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C5A5C" w14:textId="0B2637EC" w:rsidR="005F386E" w:rsidRPr="000A7CE5" w:rsidRDefault="000A7CE5" w:rsidP="000A7CE5">
      <w:pPr>
        <w:jc w:val="center"/>
        <w:rPr>
          <w:rFonts w:ascii="Arial" w:hAnsi="Arial" w:cs="Arial"/>
          <w:b/>
          <w:bCs/>
          <w:sz w:val="20"/>
          <w:szCs w:val="20"/>
        </w:rPr>
      </w:pPr>
      <w:bookmarkStart w:id="0" w:name="_Hlk174124507"/>
      <w:r w:rsidRPr="000A7CE5">
        <w:rPr>
          <w:rFonts w:ascii="Arial" w:hAnsi="Arial" w:cs="Arial"/>
          <w:b/>
          <w:bCs/>
          <w:sz w:val="22"/>
          <w:szCs w:val="22"/>
        </w:rPr>
        <w:t>PASIŪLYMŲ VERTINIMO KRITERIJAI IR METODIKA</w:t>
      </w:r>
      <w:bookmarkEnd w:id="0"/>
    </w:p>
    <w:p w14:paraId="27B7955E" w14:textId="4E4B5D37" w:rsidR="006A28AD" w:rsidRPr="0073753F" w:rsidRDefault="008F22E1" w:rsidP="005559C6">
      <w:pPr>
        <w:widowControl w:val="0"/>
        <w:autoSpaceDE w:val="0"/>
        <w:autoSpaceDN w:val="0"/>
        <w:adjustRightInd w:val="0"/>
        <w:spacing w:after="0" w:line="240" w:lineRule="auto"/>
        <w:contextualSpacing/>
        <w:jc w:val="both"/>
        <w:rPr>
          <w:rFonts w:ascii="Arial" w:eastAsia="Calibri" w:hAnsi="Arial" w:cs="Arial"/>
          <w:sz w:val="20"/>
          <w:szCs w:val="20"/>
        </w:rPr>
      </w:pPr>
      <w:r w:rsidRPr="0073753F">
        <w:rPr>
          <w:rFonts w:ascii="Arial" w:eastAsia="Calibri" w:hAnsi="Arial" w:cs="Arial"/>
          <w:sz w:val="20"/>
          <w:szCs w:val="20"/>
        </w:rPr>
        <w:t>Per</w:t>
      </w:r>
      <w:r w:rsidR="000E186D" w:rsidRPr="0073753F">
        <w:rPr>
          <w:rFonts w:ascii="Arial" w:eastAsia="Calibri" w:hAnsi="Arial" w:cs="Arial"/>
          <w:sz w:val="20"/>
          <w:szCs w:val="20"/>
        </w:rPr>
        <w:t>kantysis subjektas</w:t>
      </w:r>
      <w:r w:rsidRPr="0073753F">
        <w:rPr>
          <w:rFonts w:ascii="Arial" w:eastAsia="Calibri" w:hAnsi="Arial" w:cs="Arial"/>
          <w:sz w:val="20"/>
          <w:szCs w:val="20"/>
        </w:rPr>
        <w:t xml:space="preserve"> ekonomiškai naudingiausią pasiūlymą išrenka</w:t>
      </w:r>
      <w:r w:rsidR="000E186D" w:rsidRPr="0073753F">
        <w:rPr>
          <w:rFonts w:ascii="Arial" w:eastAsia="Calibri" w:hAnsi="Arial" w:cs="Arial"/>
          <w:sz w:val="20"/>
          <w:szCs w:val="20"/>
        </w:rPr>
        <w:t xml:space="preserve"> pagal kainos ir kokybės santykį, vadovaujantis</w:t>
      </w:r>
      <w:r w:rsidRPr="0073753F">
        <w:rPr>
          <w:rFonts w:ascii="Arial" w:eastAsia="Calibri" w:hAnsi="Arial" w:cs="Arial"/>
          <w:sz w:val="20"/>
          <w:szCs w:val="20"/>
        </w:rPr>
        <w:t xml:space="preserve"> žemiau nurodytais kriterijais ir tvarka: </w:t>
      </w:r>
    </w:p>
    <w:tbl>
      <w:tblPr>
        <w:tblW w:w="986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1641"/>
        <w:gridCol w:w="2410"/>
        <w:gridCol w:w="3544"/>
        <w:gridCol w:w="2268"/>
      </w:tblGrid>
      <w:tr w:rsidR="006A28AD" w:rsidRPr="0073753F" w14:paraId="261DFB41" w14:textId="77777777" w:rsidTr="00690209">
        <w:trPr>
          <w:trHeight w:val="800"/>
        </w:trPr>
        <w:tc>
          <w:tcPr>
            <w:tcW w:w="1641" w:type="dxa"/>
            <w:tcBorders>
              <w:top w:val="single" w:sz="4" w:space="0" w:color="auto"/>
              <w:left w:val="single" w:sz="4" w:space="0" w:color="auto"/>
              <w:bottom w:val="single" w:sz="4" w:space="0" w:color="auto"/>
              <w:right w:val="single" w:sz="4" w:space="0" w:color="auto"/>
            </w:tcBorders>
            <w:hideMark/>
          </w:tcPr>
          <w:p w14:paraId="48E9FCAF" w14:textId="77777777" w:rsidR="006A28AD" w:rsidRPr="0073753F" w:rsidRDefault="006A28AD" w:rsidP="005559C6">
            <w:pPr>
              <w:autoSpaceDE w:val="0"/>
              <w:snapToGrid w:val="0"/>
              <w:spacing w:after="0" w:line="240" w:lineRule="auto"/>
              <w:jc w:val="center"/>
              <w:rPr>
                <w:rFonts w:ascii="Arial" w:eastAsia="TimesNewRomanPSMT" w:hAnsi="Arial" w:cs="Arial"/>
                <w:sz w:val="20"/>
                <w:szCs w:val="20"/>
                <w:shd w:val="clear" w:color="auto" w:fill="FFFFFF"/>
                <w:lang w:eastAsia="en-US"/>
              </w:rPr>
            </w:pPr>
            <w:r w:rsidRPr="0073753F">
              <w:rPr>
                <w:rFonts w:ascii="Arial" w:eastAsia="Calibri" w:hAnsi="Arial" w:cs="Arial"/>
                <w:sz w:val="20"/>
                <w:szCs w:val="20"/>
                <w:shd w:val="clear" w:color="auto" w:fill="FFFFFF"/>
                <w:lang w:eastAsia="en-US"/>
              </w:rPr>
              <w:t>Vertinimo kriterijai</w:t>
            </w:r>
          </w:p>
        </w:tc>
        <w:tc>
          <w:tcPr>
            <w:tcW w:w="2410" w:type="dxa"/>
            <w:tcBorders>
              <w:top w:val="single" w:sz="4" w:space="0" w:color="auto"/>
              <w:left w:val="single" w:sz="4" w:space="0" w:color="auto"/>
              <w:bottom w:val="single" w:sz="4" w:space="0" w:color="auto"/>
              <w:right w:val="single" w:sz="4" w:space="0" w:color="auto"/>
            </w:tcBorders>
          </w:tcPr>
          <w:p w14:paraId="538F8EA1" w14:textId="3AE9266D" w:rsidR="006A28AD" w:rsidRPr="0073753F" w:rsidRDefault="006A28AD" w:rsidP="005559C6">
            <w:pPr>
              <w:autoSpaceDE w:val="0"/>
              <w:snapToGrid w:val="0"/>
              <w:spacing w:after="0" w:line="240" w:lineRule="auto"/>
              <w:jc w:val="center"/>
              <w:rPr>
                <w:rFonts w:ascii="Arial" w:eastAsia="TimesNewRomanPSMT" w:hAnsi="Arial" w:cs="Arial"/>
                <w:sz w:val="20"/>
                <w:szCs w:val="20"/>
                <w:shd w:val="clear" w:color="auto" w:fill="FFFFFF"/>
                <w:lang w:eastAsia="en-US"/>
              </w:rPr>
            </w:pPr>
            <w:r w:rsidRPr="0073753F">
              <w:rPr>
                <w:rFonts w:ascii="Arial" w:eastAsia="TimesNewRomanPSMT" w:hAnsi="Arial" w:cs="Arial"/>
                <w:sz w:val="20"/>
                <w:szCs w:val="20"/>
                <w:shd w:val="clear" w:color="auto" w:fill="FFFFFF"/>
                <w:lang w:eastAsia="en-US"/>
              </w:rPr>
              <w:t xml:space="preserve">Privaloma </w:t>
            </w:r>
            <w:r w:rsidR="00E00744" w:rsidRPr="0073753F">
              <w:rPr>
                <w:rFonts w:ascii="Arial" w:eastAsia="TimesNewRomanPSMT" w:hAnsi="Arial" w:cs="Arial"/>
                <w:sz w:val="20"/>
                <w:szCs w:val="20"/>
                <w:shd w:val="clear" w:color="auto" w:fill="FFFFFF"/>
                <w:lang w:eastAsia="en-US"/>
              </w:rPr>
              <w:t>sąlyga</w:t>
            </w:r>
            <w:r w:rsidR="00E1638C" w:rsidRPr="0073753F">
              <w:rPr>
                <w:rFonts w:ascii="Arial" w:eastAsia="TimesNewRomanPSMT" w:hAnsi="Arial" w:cs="Arial"/>
                <w:sz w:val="20"/>
                <w:szCs w:val="20"/>
                <w:shd w:val="clear" w:color="auto" w:fill="FFFFFF"/>
                <w:lang w:eastAsia="en-US"/>
              </w:rPr>
              <w:t>*</w:t>
            </w:r>
          </w:p>
        </w:tc>
        <w:tc>
          <w:tcPr>
            <w:tcW w:w="3544" w:type="dxa"/>
            <w:tcBorders>
              <w:top w:val="single" w:sz="4" w:space="0" w:color="auto"/>
              <w:left w:val="single" w:sz="4" w:space="0" w:color="auto"/>
              <w:bottom w:val="single" w:sz="4" w:space="0" w:color="auto"/>
              <w:right w:val="single" w:sz="4" w:space="0" w:color="auto"/>
            </w:tcBorders>
          </w:tcPr>
          <w:p w14:paraId="455F9426" w14:textId="18932607" w:rsidR="006A28AD" w:rsidRPr="0073753F" w:rsidRDefault="006A28AD" w:rsidP="005559C6">
            <w:pPr>
              <w:autoSpaceDE w:val="0"/>
              <w:snapToGrid w:val="0"/>
              <w:spacing w:after="0" w:line="240" w:lineRule="auto"/>
              <w:jc w:val="center"/>
              <w:rPr>
                <w:rFonts w:ascii="Arial" w:eastAsia="TimesNewRomanPSMT" w:hAnsi="Arial" w:cs="Arial"/>
                <w:sz w:val="20"/>
                <w:szCs w:val="20"/>
                <w:shd w:val="clear" w:color="auto" w:fill="FFFFFF"/>
                <w:lang w:eastAsia="en-US"/>
              </w:rPr>
            </w:pPr>
            <w:r w:rsidRPr="0073753F">
              <w:rPr>
                <w:rFonts w:ascii="Arial" w:eastAsia="TimesNewRomanPSMT" w:hAnsi="Arial" w:cs="Arial"/>
                <w:sz w:val="20"/>
                <w:szCs w:val="20"/>
                <w:shd w:val="clear" w:color="auto" w:fill="FFFFFF"/>
                <w:lang w:eastAsia="en-US"/>
              </w:rPr>
              <w:t>Geriausia kriterijaus reikšmė</w:t>
            </w:r>
          </w:p>
        </w:tc>
        <w:tc>
          <w:tcPr>
            <w:tcW w:w="2268" w:type="dxa"/>
            <w:tcBorders>
              <w:top w:val="single" w:sz="4" w:space="0" w:color="auto"/>
              <w:left w:val="single" w:sz="4" w:space="0" w:color="auto"/>
              <w:bottom w:val="single" w:sz="4" w:space="0" w:color="auto"/>
              <w:right w:val="single" w:sz="4" w:space="0" w:color="auto"/>
            </w:tcBorders>
            <w:hideMark/>
          </w:tcPr>
          <w:p w14:paraId="7EC35197" w14:textId="77777777" w:rsidR="006A28AD" w:rsidRPr="0073753F" w:rsidRDefault="006A28AD" w:rsidP="005559C6">
            <w:pPr>
              <w:autoSpaceDE w:val="0"/>
              <w:snapToGrid w:val="0"/>
              <w:spacing w:after="0" w:line="240" w:lineRule="auto"/>
              <w:jc w:val="center"/>
              <w:rPr>
                <w:rFonts w:ascii="Arial" w:eastAsia="TimesNewRomanPSMT" w:hAnsi="Arial" w:cs="Arial"/>
                <w:sz w:val="20"/>
                <w:szCs w:val="20"/>
                <w:shd w:val="clear" w:color="auto" w:fill="FFFFFF"/>
                <w:lang w:eastAsia="en-US"/>
              </w:rPr>
            </w:pPr>
            <w:r w:rsidRPr="0073753F">
              <w:rPr>
                <w:rFonts w:ascii="Arial" w:eastAsia="TimesNewRomanPSMT" w:hAnsi="Arial" w:cs="Arial"/>
                <w:sz w:val="20"/>
                <w:szCs w:val="20"/>
                <w:shd w:val="clear" w:color="auto" w:fill="FFFFFF"/>
                <w:lang w:eastAsia="en-US"/>
              </w:rPr>
              <w:t>Lyginamasis svoris ekonominio naudingumo įvertinime</w:t>
            </w:r>
          </w:p>
        </w:tc>
      </w:tr>
      <w:tr w:rsidR="006A28AD" w:rsidRPr="0073753F" w14:paraId="1A706361" w14:textId="77777777" w:rsidTr="00690209">
        <w:trPr>
          <w:trHeight w:val="332"/>
        </w:trPr>
        <w:tc>
          <w:tcPr>
            <w:tcW w:w="1641" w:type="dxa"/>
            <w:tcBorders>
              <w:top w:val="single" w:sz="4" w:space="0" w:color="auto"/>
              <w:left w:val="single" w:sz="4" w:space="0" w:color="auto"/>
              <w:bottom w:val="single" w:sz="4" w:space="0" w:color="auto"/>
              <w:right w:val="single" w:sz="4" w:space="0" w:color="auto"/>
            </w:tcBorders>
            <w:hideMark/>
          </w:tcPr>
          <w:p w14:paraId="673CA794" w14:textId="6579977D" w:rsidR="006A28AD" w:rsidRPr="0073753F" w:rsidRDefault="00690209" w:rsidP="00690209">
            <w:pPr>
              <w:pStyle w:val="ListParagraph"/>
              <w:widowControl w:val="0"/>
              <w:suppressLineNumbers/>
              <w:suppressAutoHyphens/>
              <w:snapToGrid w:val="0"/>
              <w:spacing w:after="0" w:line="240" w:lineRule="auto"/>
              <w:ind w:left="22"/>
              <w:rPr>
                <w:rFonts w:ascii="Arial" w:eastAsia="Arial Unicode MS" w:hAnsi="Arial" w:cs="Arial"/>
                <w:color w:val="000000"/>
                <w:sz w:val="20"/>
                <w:szCs w:val="20"/>
                <w:shd w:val="clear" w:color="auto" w:fill="FFFFFF"/>
                <w:lang w:eastAsia="zh-CN"/>
              </w:rPr>
            </w:pPr>
            <w:r>
              <w:rPr>
                <w:rFonts w:ascii="Arial" w:eastAsia="Arial Unicode MS" w:hAnsi="Arial" w:cs="Arial"/>
                <w:color w:val="000000"/>
                <w:sz w:val="20"/>
                <w:szCs w:val="20"/>
                <w:shd w:val="clear" w:color="auto" w:fill="FFFFFF"/>
                <w:lang w:eastAsia="zh-CN"/>
              </w:rPr>
              <w:t>1.</w:t>
            </w:r>
            <w:r w:rsidR="000E186D" w:rsidRPr="0073753F">
              <w:rPr>
                <w:rFonts w:ascii="Arial" w:eastAsia="Arial Unicode MS" w:hAnsi="Arial" w:cs="Arial"/>
                <w:color w:val="000000"/>
                <w:sz w:val="20"/>
                <w:szCs w:val="20"/>
                <w:shd w:val="clear" w:color="auto" w:fill="FFFFFF"/>
                <w:lang w:eastAsia="zh-CN"/>
              </w:rPr>
              <w:t xml:space="preserve">Pasiūlymo </w:t>
            </w:r>
            <w:r w:rsidR="006A28AD" w:rsidRPr="0073753F">
              <w:rPr>
                <w:rFonts w:ascii="Arial" w:eastAsia="Arial Unicode MS" w:hAnsi="Arial" w:cs="Arial"/>
                <w:color w:val="000000"/>
                <w:sz w:val="20"/>
                <w:szCs w:val="20"/>
                <w:shd w:val="clear" w:color="auto" w:fill="FFFFFF"/>
                <w:lang w:eastAsia="zh-CN"/>
              </w:rPr>
              <w:t>kaina</w:t>
            </w:r>
            <w:r w:rsidR="006A28AD" w:rsidRPr="0073753F">
              <w:rPr>
                <w:rFonts w:ascii="Arial" w:eastAsia="Arial Unicode MS" w:hAnsi="Arial" w:cs="Arial"/>
                <w:b/>
                <w:bCs/>
                <w:color w:val="000000"/>
                <w:sz w:val="20"/>
                <w:szCs w:val="20"/>
                <w:shd w:val="clear" w:color="auto" w:fill="FFFFFF"/>
                <w:lang w:eastAsia="zh-CN"/>
              </w:rPr>
              <w:t xml:space="preserve"> </w:t>
            </w:r>
            <w:r w:rsidR="000E186D" w:rsidRPr="0073753F">
              <w:rPr>
                <w:rFonts w:ascii="Arial" w:eastAsia="Arial Unicode MS" w:hAnsi="Arial" w:cs="Arial"/>
                <w:b/>
                <w:bCs/>
                <w:color w:val="000000"/>
                <w:sz w:val="20"/>
                <w:szCs w:val="20"/>
                <w:shd w:val="clear" w:color="auto" w:fill="FFFFFF"/>
                <w:lang w:eastAsia="zh-CN"/>
              </w:rPr>
              <w:t xml:space="preserve"> (</w:t>
            </w:r>
            <w:r w:rsidR="006A28AD" w:rsidRPr="0073753F">
              <w:rPr>
                <w:rFonts w:ascii="Arial" w:hAnsi="Arial" w:cs="Arial"/>
                <w:b/>
                <w:bCs/>
                <w:sz w:val="20"/>
                <w:szCs w:val="20"/>
                <w:shd w:val="clear" w:color="auto" w:fill="FFFFFF"/>
                <w:lang w:eastAsia="zh-CN"/>
              </w:rPr>
              <w:t>C</w:t>
            </w:r>
            <w:r w:rsidR="000E186D" w:rsidRPr="0073753F">
              <w:rPr>
                <w:rFonts w:ascii="Arial" w:hAnsi="Arial" w:cs="Arial"/>
                <w:b/>
                <w:bCs/>
                <w:sz w:val="20"/>
                <w:szCs w:val="20"/>
                <w:shd w:val="clear" w:color="auto" w:fill="FFFFFF"/>
                <w:lang w:eastAsia="zh-CN"/>
              </w:rPr>
              <w:t>)</w:t>
            </w:r>
          </w:p>
        </w:tc>
        <w:tc>
          <w:tcPr>
            <w:tcW w:w="2410" w:type="dxa"/>
            <w:tcBorders>
              <w:top w:val="single" w:sz="4" w:space="0" w:color="auto"/>
              <w:left w:val="single" w:sz="4" w:space="0" w:color="auto"/>
              <w:bottom w:val="single" w:sz="4" w:space="0" w:color="auto"/>
              <w:right w:val="single" w:sz="4" w:space="0" w:color="auto"/>
            </w:tcBorders>
          </w:tcPr>
          <w:p w14:paraId="1CF5D719" w14:textId="4172BCB8" w:rsidR="006A28AD" w:rsidRPr="0073753F" w:rsidRDefault="00A01C04" w:rsidP="00AB5806">
            <w:pPr>
              <w:spacing w:after="0" w:line="240" w:lineRule="auto"/>
              <w:jc w:val="center"/>
              <w:rPr>
                <w:rFonts w:ascii="Arial" w:eastAsia="Calibri" w:hAnsi="Arial" w:cs="Arial"/>
                <w:sz w:val="20"/>
                <w:szCs w:val="20"/>
                <w:lang w:eastAsia="en-US"/>
              </w:rPr>
            </w:pPr>
            <w:r w:rsidRPr="0073753F">
              <w:rPr>
                <w:rFonts w:ascii="Arial" w:eastAsia="Calibri" w:hAnsi="Arial" w:cs="Arial"/>
                <w:sz w:val="20"/>
                <w:szCs w:val="20"/>
                <w:lang w:eastAsia="en-US"/>
              </w:rPr>
              <w:t>-</w:t>
            </w:r>
          </w:p>
        </w:tc>
        <w:tc>
          <w:tcPr>
            <w:tcW w:w="3544" w:type="dxa"/>
            <w:tcBorders>
              <w:top w:val="single" w:sz="4" w:space="0" w:color="auto"/>
              <w:left w:val="single" w:sz="4" w:space="0" w:color="auto"/>
              <w:bottom w:val="single" w:sz="4" w:space="0" w:color="auto"/>
              <w:right w:val="single" w:sz="4" w:space="0" w:color="auto"/>
            </w:tcBorders>
          </w:tcPr>
          <w:p w14:paraId="1E499700" w14:textId="61E2A768" w:rsidR="006A28AD" w:rsidRPr="0073753F" w:rsidRDefault="006A28AD" w:rsidP="00A13064">
            <w:pPr>
              <w:widowControl w:val="0"/>
              <w:suppressLineNumbers/>
              <w:suppressAutoHyphens/>
              <w:snapToGrid w:val="0"/>
              <w:spacing w:after="0" w:line="240" w:lineRule="auto"/>
              <w:ind w:right="-48"/>
              <w:jc w:val="center"/>
              <w:rPr>
                <w:rFonts w:ascii="Arial" w:eastAsia="Arial Unicode MS" w:hAnsi="Arial" w:cs="Arial"/>
                <w:color w:val="000000"/>
                <w:sz w:val="20"/>
                <w:szCs w:val="20"/>
                <w:shd w:val="clear" w:color="auto" w:fill="FFFFFF"/>
                <w:lang w:eastAsia="zh-CN"/>
              </w:rPr>
            </w:pPr>
            <w:r w:rsidRPr="0073753F">
              <w:rPr>
                <w:rFonts w:ascii="Arial" w:eastAsia="Arial Unicode MS" w:hAnsi="Arial" w:cs="Arial"/>
                <w:color w:val="000000"/>
                <w:sz w:val="20"/>
                <w:szCs w:val="20"/>
                <w:shd w:val="clear" w:color="auto" w:fill="FFFFFF"/>
                <w:lang w:eastAsia="zh-CN"/>
              </w:rPr>
              <w:t>Yra mažiausia reikšmė</w:t>
            </w:r>
          </w:p>
        </w:tc>
        <w:tc>
          <w:tcPr>
            <w:tcW w:w="2268" w:type="dxa"/>
            <w:tcBorders>
              <w:top w:val="single" w:sz="4" w:space="0" w:color="auto"/>
              <w:left w:val="single" w:sz="4" w:space="0" w:color="auto"/>
              <w:bottom w:val="single" w:sz="4" w:space="0" w:color="auto"/>
              <w:right w:val="single" w:sz="4" w:space="0" w:color="auto"/>
            </w:tcBorders>
            <w:hideMark/>
          </w:tcPr>
          <w:p w14:paraId="0832A854" w14:textId="6884752F" w:rsidR="006A28AD" w:rsidRPr="0073753F" w:rsidRDefault="006A28AD" w:rsidP="005559C6">
            <w:pPr>
              <w:widowControl w:val="0"/>
              <w:suppressLineNumbers/>
              <w:suppressAutoHyphens/>
              <w:snapToGrid w:val="0"/>
              <w:spacing w:after="0" w:line="240" w:lineRule="auto"/>
              <w:jc w:val="center"/>
              <w:rPr>
                <w:rFonts w:ascii="Arial" w:eastAsia="Arial Unicode MS" w:hAnsi="Arial" w:cs="Arial"/>
                <w:b/>
                <w:bCs/>
                <w:color w:val="000000"/>
                <w:sz w:val="20"/>
                <w:szCs w:val="20"/>
                <w:shd w:val="clear" w:color="auto" w:fill="FFFFFF"/>
                <w:lang w:eastAsia="zh-CN"/>
              </w:rPr>
            </w:pPr>
            <w:r w:rsidRPr="0073753F">
              <w:rPr>
                <w:rFonts w:ascii="Arial" w:eastAsia="Arial Unicode MS" w:hAnsi="Arial" w:cs="Arial"/>
                <w:b/>
                <w:bCs/>
                <w:color w:val="000000"/>
                <w:sz w:val="20"/>
                <w:szCs w:val="20"/>
                <w:shd w:val="clear" w:color="auto" w:fill="FFFFFF"/>
                <w:lang w:eastAsia="zh-CN"/>
              </w:rPr>
              <w:t>X=</w:t>
            </w:r>
            <w:r w:rsidR="00DA56F9" w:rsidRPr="0073753F">
              <w:rPr>
                <w:rFonts w:ascii="Arial" w:eastAsia="Arial Unicode MS" w:hAnsi="Arial" w:cs="Arial"/>
                <w:b/>
                <w:bCs/>
                <w:color w:val="000000"/>
                <w:sz w:val="20"/>
                <w:szCs w:val="20"/>
                <w:shd w:val="clear" w:color="auto" w:fill="FFFFFF"/>
                <w:lang w:eastAsia="zh-CN"/>
              </w:rPr>
              <w:t>9</w:t>
            </w:r>
            <w:r w:rsidRPr="0073753F">
              <w:rPr>
                <w:rFonts w:ascii="Arial" w:eastAsia="Arial Unicode MS" w:hAnsi="Arial" w:cs="Arial"/>
                <w:b/>
                <w:bCs/>
                <w:color w:val="000000"/>
                <w:sz w:val="20"/>
                <w:szCs w:val="20"/>
                <w:shd w:val="clear" w:color="auto" w:fill="FFFFFF"/>
                <w:lang w:eastAsia="zh-CN"/>
              </w:rPr>
              <w:t>0</w:t>
            </w:r>
          </w:p>
        </w:tc>
      </w:tr>
      <w:tr w:rsidR="00DA56F9" w:rsidRPr="0073753F" w14:paraId="16DF69F1" w14:textId="2F5CB07B" w:rsidTr="00690209">
        <w:trPr>
          <w:trHeight w:val="214"/>
        </w:trPr>
        <w:tc>
          <w:tcPr>
            <w:tcW w:w="1641" w:type="dxa"/>
            <w:tcBorders>
              <w:top w:val="single" w:sz="4" w:space="0" w:color="auto"/>
              <w:left w:val="single" w:sz="4" w:space="0" w:color="auto"/>
              <w:bottom w:val="single" w:sz="4" w:space="0" w:color="auto"/>
              <w:right w:val="single" w:sz="4" w:space="0" w:color="auto"/>
            </w:tcBorders>
            <w:hideMark/>
          </w:tcPr>
          <w:p w14:paraId="64A130F1" w14:textId="2706E366" w:rsidR="00DA56F9" w:rsidRPr="0073753F" w:rsidRDefault="00690209" w:rsidP="00690209">
            <w:pPr>
              <w:pStyle w:val="ListParagraph"/>
              <w:widowControl w:val="0"/>
              <w:suppressLineNumbers/>
              <w:suppressAutoHyphens/>
              <w:snapToGrid w:val="0"/>
              <w:spacing w:after="0" w:line="240" w:lineRule="auto"/>
              <w:ind w:left="22"/>
              <w:rPr>
                <w:rFonts w:ascii="Arial" w:eastAsia="Arial Unicode MS" w:hAnsi="Arial" w:cs="Arial"/>
                <w:color w:val="000000"/>
                <w:sz w:val="20"/>
                <w:szCs w:val="20"/>
                <w:shd w:val="clear" w:color="auto" w:fill="FFFFFF"/>
                <w:lang w:eastAsia="zh-CN"/>
              </w:rPr>
            </w:pPr>
            <w:r>
              <w:rPr>
                <w:rFonts w:ascii="Arial" w:eastAsia="Arial Unicode MS" w:hAnsi="Arial" w:cs="Arial"/>
                <w:color w:val="000000"/>
                <w:sz w:val="20"/>
                <w:szCs w:val="20"/>
                <w:shd w:val="clear" w:color="auto" w:fill="FFFFFF"/>
                <w:lang w:eastAsia="zh-CN"/>
              </w:rPr>
              <w:t>2.</w:t>
            </w:r>
            <w:r w:rsidR="00DA56F9" w:rsidRPr="0073753F">
              <w:rPr>
                <w:rFonts w:ascii="Arial" w:eastAsia="Arial Unicode MS" w:hAnsi="Arial" w:cs="Arial"/>
                <w:color w:val="000000"/>
                <w:sz w:val="20"/>
                <w:szCs w:val="20"/>
                <w:shd w:val="clear" w:color="auto" w:fill="FFFFFF"/>
                <w:lang w:eastAsia="zh-CN"/>
              </w:rPr>
              <w:t xml:space="preserve">Kokybės </w:t>
            </w:r>
            <w:r w:rsidR="00DA56F9" w:rsidRPr="0073753F">
              <w:rPr>
                <w:rFonts w:ascii="Arial" w:eastAsia="TimesNewRomanPSMT" w:hAnsi="Arial" w:cs="Arial"/>
                <w:color w:val="000000"/>
                <w:sz w:val="20"/>
                <w:szCs w:val="20"/>
                <w:shd w:val="clear" w:color="auto" w:fill="FFFFFF"/>
                <w:lang w:eastAsia="zh-CN"/>
              </w:rPr>
              <w:t>kriterijus</w:t>
            </w:r>
            <w:r w:rsidR="00E00744" w:rsidRPr="0073753F">
              <w:rPr>
                <w:rFonts w:ascii="Arial" w:eastAsia="TimesNewRomanPSMT" w:hAnsi="Arial" w:cs="Arial"/>
                <w:color w:val="000000"/>
                <w:sz w:val="20"/>
                <w:szCs w:val="20"/>
                <w:shd w:val="clear" w:color="auto" w:fill="FFFFFF"/>
                <w:lang w:eastAsia="zh-CN"/>
              </w:rPr>
              <w:t>**</w:t>
            </w:r>
            <w:r w:rsidR="00DA56F9" w:rsidRPr="0073753F">
              <w:rPr>
                <w:rFonts w:ascii="Arial" w:eastAsia="TimesNewRomanPSMT" w:hAnsi="Arial" w:cs="Arial"/>
                <w:color w:val="000000"/>
                <w:sz w:val="20"/>
                <w:szCs w:val="20"/>
                <w:shd w:val="clear" w:color="auto" w:fill="FFFFFF"/>
                <w:lang w:eastAsia="zh-CN"/>
              </w:rPr>
              <w:t xml:space="preserve"> </w:t>
            </w:r>
            <w:r w:rsidR="00DA56F9" w:rsidRPr="0073753F">
              <w:rPr>
                <w:rFonts w:ascii="Arial" w:eastAsia="TimesNewRomanPSMT" w:hAnsi="Arial" w:cs="Arial"/>
                <w:b/>
                <w:bCs/>
                <w:color w:val="000000"/>
                <w:sz w:val="20"/>
                <w:szCs w:val="20"/>
                <w:shd w:val="clear" w:color="auto" w:fill="FFFFFF"/>
                <w:lang w:eastAsia="zh-CN"/>
              </w:rPr>
              <w:t>(T)</w:t>
            </w:r>
          </w:p>
        </w:tc>
        <w:tc>
          <w:tcPr>
            <w:tcW w:w="2410" w:type="dxa"/>
            <w:tcBorders>
              <w:top w:val="single" w:sz="4" w:space="0" w:color="auto"/>
              <w:left w:val="single" w:sz="4" w:space="0" w:color="auto"/>
              <w:bottom w:val="single" w:sz="4" w:space="0" w:color="auto"/>
              <w:right w:val="single" w:sz="4" w:space="0" w:color="auto"/>
            </w:tcBorders>
          </w:tcPr>
          <w:p w14:paraId="180323F3" w14:textId="08BEDEE2" w:rsidR="0065590D" w:rsidRPr="0073753F" w:rsidRDefault="00BC2F34" w:rsidP="00DA56F9">
            <w:pPr>
              <w:widowControl w:val="0"/>
              <w:suppressLineNumbers/>
              <w:suppressAutoHyphens/>
              <w:snapToGrid w:val="0"/>
              <w:spacing w:after="0" w:line="240" w:lineRule="auto"/>
              <w:jc w:val="center"/>
              <w:rPr>
                <w:rFonts w:ascii="Arial" w:eastAsia="Arial Unicode MS" w:hAnsi="Arial" w:cs="Arial"/>
                <w:color w:val="000000"/>
                <w:sz w:val="20"/>
                <w:szCs w:val="20"/>
                <w:shd w:val="clear" w:color="auto" w:fill="FFFFFF"/>
                <w:lang w:eastAsia="zh-CN"/>
              </w:rPr>
            </w:pPr>
            <w:r w:rsidRPr="0073753F">
              <w:rPr>
                <w:rFonts w:ascii="Arial" w:eastAsia="Arial Unicode MS" w:hAnsi="Arial" w:cs="Arial"/>
                <w:color w:val="000000"/>
                <w:sz w:val="20"/>
                <w:szCs w:val="20"/>
                <w:shd w:val="clear" w:color="auto" w:fill="FFFFFF"/>
                <w:lang w:eastAsia="zh-CN"/>
              </w:rPr>
              <w:t xml:space="preserve">Paslaugų teikėjas paslaugos teikimui turi naudoti </w:t>
            </w:r>
            <w:r w:rsidR="00C024A1">
              <w:rPr>
                <w:rFonts w:ascii="Arial" w:eastAsia="Arial Unicode MS" w:hAnsi="Arial" w:cs="Arial"/>
                <w:color w:val="000000"/>
                <w:sz w:val="20"/>
                <w:szCs w:val="20"/>
                <w:shd w:val="clear" w:color="auto" w:fill="FFFFFF"/>
                <w:lang w:eastAsia="zh-CN"/>
              </w:rPr>
              <w:t>Sutarties SD</w:t>
            </w:r>
            <w:r w:rsidRPr="0073753F">
              <w:rPr>
                <w:rFonts w:ascii="Arial" w:eastAsia="Arial Unicode MS" w:hAnsi="Arial" w:cs="Arial"/>
                <w:color w:val="000000"/>
                <w:sz w:val="20"/>
                <w:szCs w:val="20"/>
                <w:shd w:val="clear" w:color="auto" w:fill="FFFFFF"/>
                <w:lang w:eastAsia="zh-CN"/>
              </w:rPr>
              <w:t xml:space="preserve"> 4.</w:t>
            </w:r>
            <w:r w:rsidR="00C024A1">
              <w:rPr>
                <w:rFonts w:ascii="Arial" w:eastAsia="Arial Unicode MS" w:hAnsi="Arial" w:cs="Arial"/>
                <w:color w:val="000000"/>
                <w:sz w:val="20"/>
                <w:szCs w:val="20"/>
                <w:shd w:val="clear" w:color="auto" w:fill="FFFFFF"/>
                <w:lang w:eastAsia="zh-CN"/>
              </w:rPr>
              <w:t>8</w:t>
            </w:r>
            <w:r w:rsidR="00516E7E">
              <w:rPr>
                <w:rFonts w:ascii="Arial" w:eastAsia="Arial Unicode MS" w:hAnsi="Arial" w:cs="Arial"/>
                <w:color w:val="000000"/>
                <w:sz w:val="20"/>
                <w:szCs w:val="20"/>
                <w:shd w:val="clear" w:color="auto" w:fill="FFFFFF"/>
                <w:lang w:eastAsia="zh-CN"/>
              </w:rPr>
              <w:t>.1</w:t>
            </w:r>
            <w:r w:rsidRPr="0073753F">
              <w:rPr>
                <w:rFonts w:ascii="Arial" w:eastAsia="Arial Unicode MS" w:hAnsi="Arial" w:cs="Arial"/>
                <w:color w:val="000000"/>
                <w:sz w:val="20"/>
                <w:szCs w:val="20"/>
                <w:shd w:val="clear" w:color="auto" w:fill="FFFFFF"/>
                <w:lang w:eastAsia="zh-CN"/>
              </w:rPr>
              <w:t xml:space="preserve"> p.</w:t>
            </w:r>
            <w:r w:rsidR="0072552F" w:rsidRPr="0073753F">
              <w:rPr>
                <w:rFonts w:ascii="Arial" w:eastAsia="Arial Unicode MS" w:hAnsi="Arial" w:cs="Arial"/>
                <w:color w:val="000000"/>
                <w:sz w:val="20"/>
                <w:szCs w:val="20"/>
                <w:shd w:val="clear" w:color="auto" w:fill="FFFFFF"/>
                <w:lang w:eastAsia="zh-CN"/>
              </w:rPr>
              <w:t xml:space="preserve"> </w:t>
            </w:r>
            <w:r w:rsidR="00C024A1">
              <w:rPr>
                <w:rFonts w:ascii="Arial" w:eastAsia="Arial Unicode MS" w:hAnsi="Arial" w:cs="Arial"/>
                <w:color w:val="000000"/>
                <w:sz w:val="20"/>
                <w:szCs w:val="20"/>
                <w:shd w:val="clear" w:color="auto" w:fill="FFFFFF"/>
                <w:lang w:eastAsia="zh-CN"/>
              </w:rPr>
              <w:t xml:space="preserve">reikalavimus </w:t>
            </w:r>
            <w:r w:rsidR="0072552F" w:rsidRPr="0073753F">
              <w:rPr>
                <w:rFonts w:ascii="Arial" w:eastAsia="Arial Unicode MS" w:hAnsi="Arial" w:cs="Arial"/>
                <w:color w:val="000000"/>
                <w:sz w:val="20"/>
                <w:szCs w:val="20"/>
                <w:shd w:val="clear" w:color="auto" w:fill="FFFFFF"/>
                <w:lang w:eastAsia="zh-CN"/>
              </w:rPr>
              <w:t>atitinkančias transport</w:t>
            </w:r>
            <w:r w:rsidR="00D70B49" w:rsidRPr="0073753F">
              <w:rPr>
                <w:rFonts w:ascii="Arial" w:eastAsia="Arial Unicode MS" w:hAnsi="Arial" w:cs="Arial"/>
                <w:color w:val="000000"/>
                <w:sz w:val="20"/>
                <w:szCs w:val="20"/>
                <w:shd w:val="clear" w:color="auto" w:fill="FFFFFF"/>
                <w:lang w:eastAsia="zh-CN"/>
              </w:rPr>
              <w:t>o</w:t>
            </w:r>
            <w:r w:rsidR="0072552F" w:rsidRPr="0073753F">
              <w:rPr>
                <w:rFonts w:ascii="Arial" w:eastAsia="Arial Unicode MS" w:hAnsi="Arial" w:cs="Arial"/>
                <w:color w:val="000000"/>
                <w:sz w:val="20"/>
                <w:szCs w:val="20"/>
                <w:shd w:val="clear" w:color="auto" w:fill="FFFFFF"/>
                <w:lang w:eastAsia="zh-CN"/>
              </w:rPr>
              <w:t xml:space="preserve"> priemones</w:t>
            </w:r>
          </w:p>
        </w:tc>
        <w:tc>
          <w:tcPr>
            <w:tcW w:w="3544" w:type="dxa"/>
            <w:tcBorders>
              <w:top w:val="single" w:sz="4" w:space="0" w:color="auto"/>
              <w:left w:val="single" w:sz="4" w:space="0" w:color="auto"/>
              <w:bottom w:val="single" w:sz="4" w:space="0" w:color="auto"/>
              <w:right w:val="single" w:sz="4" w:space="0" w:color="auto"/>
            </w:tcBorders>
          </w:tcPr>
          <w:p w14:paraId="03FE4878" w14:textId="5BC79652" w:rsidR="0065590D" w:rsidRPr="0073753F" w:rsidRDefault="00CD2A1F" w:rsidP="00DA56F9">
            <w:pPr>
              <w:widowControl w:val="0"/>
              <w:suppressLineNumbers/>
              <w:suppressAutoHyphens/>
              <w:snapToGrid w:val="0"/>
              <w:spacing w:after="0" w:line="240" w:lineRule="auto"/>
              <w:jc w:val="center"/>
              <w:rPr>
                <w:rFonts w:ascii="Arial" w:eastAsia="Arial Unicode MS" w:hAnsi="Arial" w:cs="Arial"/>
                <w:b/>
                <w:bCs/>
                <w:color w:val="000000"/>
                <w:sz w:val="20"/>
                <w:szCs w:val="20"/>
                <w:shd w:val="clear" w:color="auto" w:fill="FFFFFF"/>
                <w:lang w:eastAsia="zh-CN"/>
              </w:rPr>
            </w:pPr>
            <w:r w:rsidRPr="00CD2A1F">
              <w:rPr>
                <w:rFonts w:ascii="Arial" w:eastAsia="Arial Unicode MS" w:hAnsi="Arial" w:cs="Arial"/>
                <w:color w:val="000000"/>
                <w:sz w:val="20"/>
                <w:szCs w:val="20"/>
                <w:shd w:val="clear" w:color="auto" w:fill="FFFFFF"/>
                <w:lang w:eastAsia="zh-CN"/>
              </w:rPr>
              <w:t>Paslaugų teikėjas paslaugos teikimui naudos tik elektra ar hibridines (elektra / degalai), ar naudojančias alternatyviuosius degalus, išskyrus skystųjų biodegalų ir degalų mišinius, varomas transporto priemones</w:t>
            </w:r>
          </w:p>
        </w:tc>
        <w:tc>
          <w:tcPr>
            <w:tcW w:w="2268" w:type="dxa"/>
            <w:tcBorders>
              <w:top w:val="single" w:sz="4" w:space="0" w:color="auto"/>
              <w:left w:val="single" w:sz="4" w:space="0" w:color="auto"/>
              <w:bottom w:val="single" w:sz="4" w:space="0" w:color="auto"/>
              <w:right w:val="single" w:sz="4" w:space="0" w:color="auto"/>
            </w:tcBorders>
          </w:tcPr>
          <w:p w14:paraId="11EB22F2" w14:textId="47E4E61B" w:rsidR="00DA56F9" w:rsidRPr="0073753F" w:rsidRDefault="00DA56F9" w:rsidP="00DA56F9">
            <w:pPr>
              <w:widowControl w:val="0"/>
              <w:suppressLineNumbers/>
              <w:suppressAutoHyphens/>
              <w:snapToGrid w:val="0"/>
              <w:spacing w:after="0" w:line="240" w:lineRule="auto"/>
              <w:jc w:val="center"/>
              <w:rPr>
                <w:rFonts w:ascii="Arial" w:eastAsia="Arial Unicode MS" w:hAnsi="Arial" w:cs="Arial"/>
                <w:b/>
                <w:bCs/>
                <w:color w:val="000000"/>
                <w:sz w:val="20"/>
                <w:szCs w:val="20"/>
                <w:shd w:val="clear" w:color="auto" w:fill="FFFFFF"/>
                <w:lang w:eastAsia="zh-CN"/>
              </w:rPr>
            </w:pPr>
            <w:r w:rsidRPr="0073753F">
              <w:rPr>
                <w:rFonts w:ascii="Arial" w:eastAsia="Arial Unicode MS" w:hAnsi="Arial" w:cs="Arial"/>
                <w:b/>
                <w:bCs/>
                <w:color w:val="000000"/>
                <w:sz w:val="20"/>
                <w:szCs w:val="20"/>
                <w:shd w:val="clear" w:color="auto" w:fill="FFFFFF"/>
                <w:lang w:eastAsia="zh-CN"/>
              </w:rPr>
              <w:t>10</w:t>
            </w:r>
          </w:p>
        </w:tc>
      </w:tr>
    </w:tbl>
    <w:p w14:paraId="7BBC30ED" w14:textId="1770CDD5" w:rsidR="006A28AD" w:rsidRPr="0073753F" w:rsidRDefault="00E1638C" w:rsidP="005559C6">
      <w:pPr>
        <w:pStyle w:val="ListParagraph"/>
        <w:numPr>
          <w:ilvl w:val="0"/>
          <w:numId w:val="4"/>
        </w:numPr>
        <w:tabs>
          <w:tab w:val="num" w:pos="0"/>
        </w:tabs>
        <w:spacing w:after="0" w:line="240" w:lineRule="auto"/>
        <w:ind w:left="0" w:firstLine="0"/>
        <w:jc w:val="both"/>
        <w:rPr>
          <w:rFonts w:ascii="Arial" w:eastAsia="Times New Roman" w:hAnsi="Arial" w:cs="Arial"/>
          <w:i/>
          <w:iCs/>
          <w:sz w:val="20"/>
          <w:szCs w:val="20"/>
        </w:rPr>
      </w:pPr>
      <w:r w:rsidRPr="0073753F">
        <w:rPr>
          <w:rFonts w:ascii="Arial" w:eastAsia="Times New Roman" w:hAnsi="Arial" w:cs="Arial"/>
          <w:i/>
          <w:iCs/>
          <w:sz w:val="20"/>
          <w:szCs w:val="20"/>
        </w:rPr>
        <w:t xml:space="preserve">*Privaloma </w:t>
      </w:r>
      <w:r w:rsidR="00E00744" w:rsidRPr="0073753F">
        <w:rPr>
          <w:rFonts w:ascii="Arial" w:eastAsia="TimesNewRomanPSMT" w:hAnsi="Arial" w:cs="Arial"/>
          <w:i/>
          <w:iCs/>
          <w:sz w:val="20"/>
          <w:szCs w:val="20"/>
          <w:shd w:val="clear" w:color="auto" w:fill="FFFFFF"/>
          <w:lang w:eastAsia="en-US"/>
        </w:rPr>
        <w:t>sąlyga</w:t>
      </w:r>
      <w:r w:rsidRPr="0073753F">
        <w:rPr>
          <w:rFonts w:ascii="Arial" w:eastAsia="TimesNewRomanPSMT" w:hAnsi="Arial" w:cs="Arial"/>
          <w:i/>
          <w:iCs/>
          <w:sz w:val="20"/>
          <w:szCs w:val="20"/>
          <w:shd w:val="clear" w:color="auto" w:fill="FFFFFF"/>
          <w:lang w:eastAsia="en-US"/>
        </w:rPr>
        <w:t xml:space="preserve"> pagal </w:t>
      </w:r>
      <w:r w:rsidR="007D6078">
        <w:rPr>
          <w:rFonts w:ascii="Arial" w:eastAsia="TimesNewRomanPSMT" w:hAnsi="Arial" w:cs="Arial"/>
          <w:i/>
          <w:iCs/>
          <w:sz w:val="20"/>
          <w:szCs w:val="20"/>
          <w:shd w:val="clear" w:color="auto" w:fill="FFFFFF"/>
          <w:lang w:eastAsia="en-US"/>
        </w:rPr>
        <w:t>Sutarties</w:t>
      </w:r>
      <w:r w:rsidRPr="0073753F">
        <w:rPr>
          <w:rFonts w:ascii="Arial" w:eastAsia="TimesNewRomanPSMT" w:hAnsi="Arial" w:cs="Arial"/>
          <w:i/>
          <w:iCs/>
          <w:sz w:val="20"/>
          <w:szCs w:val="20"/>
          <w:shd w:val="clear" w:color="auto" w:fill="FFFFFF"/>
          <w:lang w:eastAsia="en-US"/>
        </w:rPr>
        <w:t xml:space="preserve"> reikalavimus.</w:t>
      </w:r>
    </w:p>
    <w:p w14:paraId="20322760" w14:textId="7EF601C1" w:rsidR="00E1638C" w:rsidRPr="00F348AC" w:rsidRDefault="00E00744" w:rsidP="005559C6">
      <w:pPr>
        <w:pStyle w:val="ListParagraph"/>
        <w:numPr>
          <w:ilvl w:val="0"/>
          <w:numId w:val="4"/>
        </w:numPr>
        <w:tabs>
          <w:tab w:val="num" w:pos="0"/>
        </w:tabs>
        <w:spacing w:after="0" w:line="240" w:lineRule="auto"/>
        <w:ind w:left="0" w:firstLine="0"/>
        <w:jc w:val="both"/>
        <w:rPr>
          <w:rFonts w:ascii="Arial" w:eastAsia="Times New Roman" w:hAnsi="Arial" w:cs="Arial"/>
          <w:color w:val="FF0000"/>
          <w:sz w:val="20"/>
          <w:szCs w:val="20"/>
        </w:rPr>
      </w:pPr>
      <w:r w:rsidRPr="00F348AC">
        <w:rPr>
          <w:rFonts w:ascii="Arial" w:eastAsia="Times New Roman" w:hAnsi="Arial" w:cs="Arial"/>
          <w:color w:val="FF0000"/>
          <w:sz w:val="20"/>
          <w:szCs w:val="20"/>
        </w:rPr>
        <w:t>**</w:t>
      </w:r>
      <w:r w:rsidR="00EB377C" w:rsidRPr="00F348AC">
        <w:rPr>
          <w:rFonts w:ascii="Arial" w:eastAsia="Times New Roman" w:hAnsi="Arial" w:cs="Arial"/>
          <w:color w:val="FF0000"/>
          <w:sz w:val="20"/>
          <w:szCs w:val="20"/>
        </w:rPr>
        <w:t>K</w:t>
      </w:r>
      <w:r w:rsidRPr="00F348AC">
        <w:rPr>
          <w:rFonts w:ascii="Arial" w:eastAsia="Times New Roman" w:hAnsi="Arial" w:cs="Arial"/>
          <w:color w:val="FF0000"/>
          <w:sz w:val="20"/>
          <w:szCs w:val="20"/>
        </w:rPr>
        <w:t xml:space="preserve">artu su </w:t>
      </w:r>
      <w:r w:rsidR="00F348AC">
        <w:rPr>
          <w:rFonts w:ascii="Arial" w:eastAsia="Times New Roman" w:hAnsi="Arial" w:cs="Arial"/>
          <w:color w:val="FF0000"/>
          <w:sz w:val="20"/>
          <w:szCs w:val="20"/>
        </w:rPr>
        <w:t>Pirminiu p</w:t>
      </w:r>
      <w:r w:rsidRPr="00F348AC">
        <w:rPr>
          <w:rFonts w:ascii="Arial" w:eastAsia="Times New Roman" w:hAnsi="Arial" w:cs="Arial"/>
          <w:color w:val="FF0000"/>
          <w:sz w:val="20"/>
          <w:szCs w:val="20"/>
        </w:rPr>
        <w:t>asiūlymu</w:t>
      </w:r>
      <w:r w:rsidR="00EB377C" w:rsidRPr="00F348AC">
        <w:rPr>
          <w:rFonts w:ascii="Arial" w:eastAsia="Times New Roman" w:hAnsi="Arial" w:cs="Arial"/>
          <w:color w:val="FF0000"/>
          <w:sz w:val="20"/>
          <w:szCs w:val="20"/>
        </w:rPr>
        <w:t xml:space="preserve"> reikalaujama</w:t>
      </w:r>
      <w:r w:rsidRPr="00F348AC">
        <w:rPr>
          <w:rFonts w:ascii="Arial" w:eastAsia="Times New Roman" w:hAnsi="Arial" w:cs="Arial"/>
          <w:color w:val="FF0000"/>
          <w:sz w:val="20"/>
          <w:szCs w:val="20"/>
        </w:rPr>
        <w:t xml:space="preserve"> pateikti kokybės reikalavimą įrodanči</w:t>
      </w:r>
      <w:r w:rsidR="00EB377C" w:rsidRPr="00F348AC">
        <w:rPr>
          <w:rFonts w:ascii="Arial" w:eastAsia="Times New Roman" w:hAnsi="Arial" w:cs="Arial"/>
          <w:color w:val="FF0000"/>
          <w:sz w:val="20"/>
          <w:szCs w:val="20"/>
        </w:rPr>
        <w:t>us</w:t>
      </w:r>
      <w:r w:rsidRPr="00F348AC">
        <w:rPr>
          <w:rFonts w:ascii="Arial" w:eastAsia="Times New Roman" w:hAnsi="Arial" w:cs="Arial"/>
          <w:color w:val="FF0000"/>
          <w:sz w:val="20"/>
          <w:szCs w:val="20"/>
        </w:rPr>
        <w:t xml:space="preserve"> dokument</w:t>
      </w:r>
      <w:r w:rsidR="00EB377C" w:rsidRPr="00F348AC">
        <w:rPr>
          <w:rFonts w:ascii="Arial" w:eastAsia="Times New Roman" w:hAnsi="Arial" w:cs="Arial"/>
          <w:color w:val="FF0000"/>
          <w:sz w:val="20"/>
          <w:szCs w:val="20"/>
        </w:rPr>
        <w:t>us</w:t>
      </w:r>
      <w:r w:rsidRPr="00F348AC">
        <w:rPr>
          <w:rFonts w:ascii="Arial" w:eastAsia="Times New Roman" w:hAnsi="Arial" w:cs="Arial"/>
          <w:color w:val="FF0000"/>
          <w:sz w:val="20"/>
          <w:szCs w:val="20"/>
        </w:rPr>
        <w:t>.</w:t>
      </w:r>
    </w:p>
    <w:p w14:paraId="1DA33F03" w14:textId="77777777" w:rsidR="00E00744" w:rsidRPr="0073753F" w:rsidRDefault="00E00744" w:rsidP="00E00744">
      <w:pPr>
        <w:tabs>
          <w:tab w:val="num" w:pos="0"/>
        </w:tabs>
        <w:spacing w:after="0" w:line="240" w:lineRule="auto"/>
        <w:jc w:val="both"/>
        <w:rPr>
          <w:rFonts w:ascii="Arial" w:eastAsia="Times New Roman" w:hAnsi="Arial" w:cs="Arial"/>
          <w:sz w:val="20"/>
          <w:szCs w:val="20"/>
        </w:rPr>
      </w:pPr>
    </w:p>
    <w:p w14:paraId="7DADE8D5" w14:textId="02BD5A31" w:rsidR="006A28AD" w:rsidRPr="0073753F" w:rsidRDefault="000E186D" w:rsidP="005559C6">
      <w:pPr>
        <w:pStyle w:val="ListParagraph"/>
        <w:numPr>
          <w:ilvl w:val="0"/>
          <w:numId w:val="4"/>
        </w:numPr>
        <w:tabs>
          <w:tab w:val="num" w:pos="0"/>
        </w:tabs>
        <w:spacing w:after="0" w:line="240" w:lineRule="auto"/>
        <w:ind w:left="0" w:firstLine="0"/>
        <w:jc w:val="both"/>
        <w:rPr>
          <w:rFonts w:ascii="Arial" w:hAnsi="Arial" w:cs="Arial"/>
          <w:sz w:val="20"/>
          <w:szCs w:val="20"/>
        </w:rPr>
      </w:pPr>
      <w:r w:rsidRPr="0073753F">
        <w:rPr>
          <w:rFonts w:ascii="Arial" w:hAnsi="Arial" w:cs="Arial"/>
          <w:b/>
          <w:bCs/>
          <w:sz w:val="20"/>
          <w:szCs w:val="20"/>
        </w:rPr>
        <w:t>Pasiūlymo e</w:t>
      </w:r>
      <w:r w:rsidR="006A28AD" w:rsidRPr="0073753F">
        <w:rPr>
          <w:rFonts w:ascii="Arial" w:hAnsi="Arial" w:cs="Arial"/>
          <w:b/>
          <w:bCs/>
          <w:sz w:val="20"/>
          <w:szCs w:val="20"/>
        </w:rPr>
        <w:t>konomini</w:t>
      </w:r>
      <w:r w:rsidRPr="0073753F">
        <w:rPr>
          <w:rFonts w:ascii="Arial" w:hAnsi="Arial" w:cs="Arial"/>
          <w:b/>
          <w:bCs/>
          <w:sz w:val="20"/>
          <w:szCs w:val="20"/>
        </w:rPr>
        <w:t>o</w:t>
      </w:r>
      <w:r w:rsidR="006A28AD" w:rsidRPr="0073753F">
        <w:rPr>
          <w:rFonts w:ascii="Arial" w:hAnsi="Arial" w:cs="Arial"/>
          <w:b/>
          <w:bCs/>
          <w:sz w:val="20"/>
          <w:szCs w:val="20"/>
        </w:rPr>
        <w:t xml:space="preserve"> </w:t>
      </w:r>
      <w:r w:rsidRPr="0073753F">
        <w:rPr>
          <w:rFonts w:ascii="Arial" w:hAnsi="Arial" w:cs="Arial"/>
          <w:b/>
          <w:bCs/>
          <w:sz w:val="20"/>
          <w:szCs w:val="20"/>
        </w:rPr>
        <w:t xml:space="preserve">naudingumo balai </w:t>
      </w:r>
      <w:r w:rsidR="006A28AD" w:rsidRPr="0073753F">
        <w:rPr>
          <w:rFonts w:ascii="Arial" w:hAnsi="Arial" w:cs="Arial"/>
          <w:b/>
          <w:bCs/>
          <w:sz w:val="20"/>
          <w:szCs w:val="20"/>
        </w:rPr>
        <w:t>(S)</w:t>
      </w:r>
      <w:r w:rsidR="006A28AD" w:rsidRPr="0073753F">
        <w:rPr>
          <w:rFonts w:ascii="Arial" w:hAnsi="Arial" w:cs="Arial"/>
          <w:sz w:val="20"/>
          <w:szCs w:val="20"/>
        </w:rPr>
        <w:t xml:space="preserve"> </w:t>
      </w:r>
      <w:r w:rsidRPr="0073753F">
        <w:rPr>
          <w:rFonts w:ascii="Arial" w:hAnsi="Arial" w:cs="Arial"/>
          <w:sz w:val="20"/>
          <w:szCs w:val="20"/>
        </w:rPr>
        <w:t xml:space="preserve">apskaičiuojami </w:t>
      </w:r>
      <w:r w:rsidR="006A28AD" w:rsidRPr="0073753F">
        <w:rPr>
          <w:rFonts w:ascii="Arial" w:hAnsi="Arial" w:cs="Arial"/>
          <w:sz w:val="20"/>
          <w:szCs w:val="20"/>
        </w:rPr>
        <w:t xml:space="preserve">sudedant </w:t>
      </w:r>
      <w:r w:rsidRPr="0073753F">
        <w:rPr>
          <w:rFonts w:ascii="Arial" w:eastAsiaTheme="minorHAnsi" w:hAnsi="Arial" w:cs="Arial"/>
          <w:color w:val="000000"/>
          <w:sz w:val="20"/>
          <w:szCs w:val="20"/>
        </w:rPr>
        <w:t xml:space="preserve">abiejų kriterijų balus: </w:t>
      </w:r>
      <w:r w:rsidR="006A28AD" w:rsidRPr="0073753F">
        <w:rPr>
          <w:rFonts w:ascii="Arial" w:hAnsi="Arial" w:cs="Arial"/>
          <w:sz w:val="20"/>
          <w:szCs w:val="20"/>
        </w:rPr>
        <w:t xml:space="preserve">tiekėjo pasiūlymo kainos (C) ir kitų </w:t>
      </w:r>
      <w:r w:rsidR="00A01C04" w:rsidRPr="0073753F">
        <w:rPr>
          <w:rFonts w:ascii="Arial" w:hAnsi="Arial" w:cs="Arial"/>
          <w:sz w:val="20"/>
          <w:szCs w:val="20"/>
        </w:rPr>
        <w:t xml:space="preserve">kokybės </w:t>
      </w:r>
      <w:r w:rsidR="006A28AD" w:rsidRPr="0073753F">
        <w:rPr>
          <w:rFonts w:ascii="Arial" w:hAnsi="Arial" w:cs="Arial"/>
          <w:sz w:val="20"/>
          <w:szCs w:val="20"/>
        </w:rPr>
        <w:t>kriterijų (T) balus:</w:t>
      </w:r>
    </w:p>
    <w:p w14:paraId="13CA3396" w14:textId="77777777" w:rsidR="006A28AD" w:rsidRPr="0073753F" w:rsidRDefault="006A28AD" w:rsidP="005559C6">
      <w:pPr>
        <w:pStyle w:val="ListParagraph"/>
        <w:numPr>
          <w:ilvl w:val="0"/>
          <w:numId w:val="4"/>
        </w:numPr>
        <w:tabs>
          <w:tab w:val="num" w:pos="0"/>
        </w:tabs>
        <w:spacing w:after="0" w:line="240" w:lineRule="auto"/>
        <w:ind w:left="0" w:firstLine="0"/>
        <w:jc w:val="center"/>
        <w:rPr>
          <w:rFonts w:ascii="Arial" w:hAnsi="Arial" w:cs="Arial"/>
          <w:sz w:val="20"/>
          <w:szCs w:val="20"/>
        </w:rPr>
      </w:pPr>
      <w:r w:rsidRPr="0073753F">
        <w:rPr>
          <w:rFonts w:ascii="Arial" w:hAnsi="Arial" w:cs="Arial"/>
          <w:sz w:val="20"/>
          <w:szCs w:val="20"/>
        </w:rPr>
        <w:t>S = C + T</w:t>
      </w:r>
    </w:p>
    <w:p w14:paraId="0CD9EDBC" w14:textId="68AFDCFB" w:rsidR="006A28AD" w:rsidRPr="0073753F" w:rsidRDefault="006A28AD" w:rsidP="005559C6">
      <w:pPr>
        <w:tabs>
          <w:tab w:val="num" w:pos="0"/>
        </w:tabs>
        <w:spacing w:after="0" w:line="240" w:lineRule="auto"/>
        <w:jc w:val="both"/>
        <w:rPr>
          <w:rFonts w:ascii="Arial" w:hAnsi="Arial" w:cs="Arial"/>
          <w:b/>
          <w:bCs/>
          <w:sz w:val="20"/>
          <w:szCs w:val="20"/>
          <w:vertAlign w:val="subscript"/>
        </w:rPr>
      </w:pPr>
      <w:r w:rsidRPr="0073753F">
        <w:rPr>
          <w:rFonts w:ascii="Arial" w:hAnsi="Arial" w:cs="Arial"/>
          <w:b/>
          <w:bCs/>
          <w:sz w:val="20"/>
          <w:szCs w:val="20"/>
        </w:rPr>
        <w:t xml:space="preserve">Pasiūlymo kainos (C) </w:t>
      </w:r>
      <w:r w:rsidR="00A01C04" w:rsidRPr="0073753F">
        <w:rPr>
          <w:rFonts w:ascii="Arial" w:hAnsi="Arial" w:cs="Arial"/>
          <w:b/>
          <w:bCs/>
          <w:sz w:val="20"/>
          <w:szCs w:val="20"/>
        </w:rPr>
        <w:t>balai:</w:t>
      </w:r>
    </w:p>
    <w:p w14:paraId="1F820F67" w14:textId="1E1A9098" w:rsidR="006A28AD" w:rsidRPr="0073753F" w:rsidRDefault="006A28AD" w:rsidP="005559C6">
      <w:pPr>
        <w:pStyle w:val="ListParagraph"/>
        <w:numPr>
          <w:ilvl w:val="0"/>
          <w:numId w:val="4"/>
        </w:numPr>
        <w:tabs>
          <w:tab w:val="num" w:pos="0"/>
        </w:tabs>
        <w:spacing w:after="0" w:line="240" w:lineRule="auto"/>
        <w:ind w:left="0" w:firstLine="0"/>
        <w:jc w:val="both"/>
        <w:rPr>
          <w:rFonts w:ascii="Arial" w:hAnsi="Arial" w:cs="Arial"/>
          <w:sz w:val="20"/>
          <w:szCs w:val="20"/>
        </w:rPr>
      </w:pPr>
      <w:r w:rsidRPr="0073753F">
        <w:rPr>
          <w:rFonts w:ascii="Arial" w:hAnsi="Arial" w:cs="Arial"/>
          <w:sz w:val="20"/>
          <w:szCs w:val="20"/>
        </w:rPr>
        <w:t>Pasiūlymo kainos (C) balai apskaičiuojami mažiausios pasiūlytos kainos (C</w:t>
      </w:r>
      <w:r w:rsidRPr="0073753F">
        <w:rPr>
          <w:rFonts w:ascii="Arial" w:hAnsi="Arial" w:cs="Arial"/>
          <w:sz w:val="20"/>
          <w:szCs w:val="20"/>
          <w:vertAlign w:val="subscript"/>
        </w:rPr>
        <w:t>min</w:t>
      </w:r>
      <w:r w:rsidRPr="0073753F">
        <w:rPr>
          <w:rFonts w:ascii="Arial" w:hAnsi="Arial" w:cs="Arial"/>
          <w:sz w:val="20"/>
          <w:szCs w:val="20"/>
        </w:rPr>
        <w:t>) ir vertinamo pasiūlymo kainos (C</w:t>
      </w:r>
      <w:r w:rsidRPr="0073753F">
        <w:rPr>
          <w:rFonts w:ascii="Arial" w:hAnsi="Arial" w:cs="Arial"/>
          <w:sz w:val="20"/>
          <w:szCs w:val="20"/>
          <w:vertAlign w:val="subscript"/>
        </w:rPr>
        <w:t>p</w:t>
      </w:r>
      <w:r w:rsidRPr="0073753F">
        <w:rPr>
          <w:rFonts w:ascii="Arial" w:hAnsi="Arial" w:cs="Arial"/>
          <w:sz w:val="20"/>
          <w:szCs w:val="20"/>
        </w:rPr>
        <w:t xml:space="preserve">) santykį padauginant iš kainos lyginamojo svorio (X): </w:t>
      </w:r>
    </w:p>
    <w:p w14:paraId="5B95AE8B" w14:textId="77777777" w:rsidR="006A28AD" w:rsidRPr="0073753F" w:rsidRDefault="006A28AD" w:rsidP="005559C6">
      <w:pPr>
        <w:pStyle w:val="ListParagraph"/>
        <w:numPr>
          <w:ilvl w:val="0"/>
          <w:numId w:val="4"/>
        </w:numPr>
        <w:tabs>
          <w:tab w:val="num" w:pos="0"/>
        </w:tabs>
        <w:spacing w:after="0" w:line="240" w:lineRule="auto"/>
        <w:ind w:left="0" w:firstLine="0"/>
        <w:jc w:val="center"/>
        <w:rPr>
          <w:rFonts w:ascii="Arial" w:hAnsi="Arial" w:cs="Arial"/>
          <w:sz w:val="20"/>
          <w:szCs w:val="20"/>
        </w:rPr>
      </w:pPr>
    </w:p>
    <w:p w14:paraId="1855F951" w14:textId="7CCC0913" w:rsidR="006A28AD" w:rsidRPr="0073753F" w:rsidRDefault="006A28AD" w:rsidP="005559C6">
      <w:pPr>
        <w:pStyle w:val="ListParagraph"/>
        <w:numPr>
          <w:ilvl w:val="0"/>
          <w:numId w:val="4"/>
        </w:numPr>
        <w:tabs>
          <w:tab w:val="num" w:pos="0"/>
        </w:tabs>
        <w:spacing w:after="0" w:line="240" w:lineRule="auto"/>
        <w:ind w:left="0" w:firstLine="0"/>
        <w:jc w:val="center"/>
        <w:rPr>
          <w:rFonts w:ascii="Arial" w:hAnsi="Arial" w:cs="Arial"/>
          <w:sz w:val="20"/>
          <w:szCs w:val="20"/>
        </w:rPr>
      </w:pPr>
      <w:r w:rsidRPr="0073753F">
        <w:rPr>
          <w:rFonts w:ascii="Arial" w:hAnsi="Arial" w:cs="Arial"/>
          <w:sz w:val="20"/>
          <w:szCs w:val="20"/>
        </w:rPr>
        <w:t>C = (C</w:t>
      </w:r>
      <w:r w:rsidRPr="0073753F">
        <w:rPr>
          <w:rFonts w:ascii="Arial" w:hAnsi="Arial" w:cs="Arial"/>
          <w:sz w:val="20"/>
          <w:szCs w:val="20"/>
          <w:vertAlign w:val="subscript"/>
        </w:rPr>
        <w:t>min</w:t>
      </w:r>
      <w:r w:rsidRPr="0073753F">
        <w:rPr>
          <w:rFonts w:ascii="Arial" w:hAnsi="Arial" w:cs="Arial"/>
          <w:sz w:val="20"/>
          <w:szCs w:val="20"/>
        </w:rPr>
        <w:t xml:space="preserve"> / C</w:t>
      </w:r>
      <w:r w:rsidRPr="0073753F">
        <w:rPr>
          <w:rFonts w:ascii="Arial" w:hAnsi="Arial" w:cs="Arial"/>
          <w:sz w:val="20"/>
          <w:szCs w:val="20"/>
          <w:vertAlign w:val="subscript"/>
        </w:rPr>
        <w:t>p</w:t>
      </w:r>
      <w:r w:rsidRPr="0073753F">
        <w:rPr>
          <w:rFonts w:ascii="Arial" w:hAnsi="Arial" w:cs="Arial"/>
          <w:sz w:val="20"/>
          <w:szCs w:val="20"/>
        </w:rPr>
        <w:t xml:space="preserve">) </w:t>
      </w:r>
      <w:r w:rsidR="000E186D" w:rsidRPr="0073753F">
        <w:rPr>
          <w:rFonts w:ascii="Arial" w:hAnsi="Arial" w:cs="Arial"/>
          <w:sz w:val="20"/>
          <w:szCs w:val="20"/>
        </w:rPr>
        <w:t xml:space="preserve">x </w:t>
      </w:r>
      <w:r w:rsidR="005A0BF8" w:rsidRPr="0073753F">
        <w:rPr>
          <w:rFonts w:ascii="Arial" w:hAnsi="Arial" w:cs="Arial"/>
          <w:sz w:val="20"/>
          <w:szCs w:val="20"/>
        </w:rPr>
        <w:t>9</w:t>
      </w:r>
      <w:r w:rsidR="000E186D" w:rsidRPr="0073753F">
        <w:rPr>
          <w:rFonts w:ascii="Arial" w:hAnsi="Arial" w:cs="Arial"/>
          <w:sz w:val="20"/>
          <w:szCs w:val="20"/>
        </w:rPr>
        <w:t>0</w:t>
      </w:r>
    </w:p>
    <w:p w14:paraId="354A64B4" w14:textId="77777777" w:rsidR="006A28AD" w:rsidRPr="0073753F" w:rsidRDefault="006A28AD" w:rsidP="005559C6">
      <w:pPr>
        <w:pStyle w:val="ListParagraph"/>
        <w:numPr>
          <w:ilvl w:val="0"/>
          <w:numId w:val="4"/>
        </w:numPr>
        <w:tabs>
          <w:tab w:val="num" w:pos="0"/>
        </w:tabs>
        <w:spacing w:after="0" w:line="240" w:lineRule="auto"/>
        <w:ind w:left="0" w:firstLine="0"/>
        <w:jc w:val="both"/>
        <w:rPr>
          <w:rFonts w:ascii="Arial" w:hAnsi="Arial" w:cs="Arial"/>
          <w:sz w:val="20"/>
          <w:szCs w:val="20"/>
        </w:rPr>
      </w:pPr>
    </w:p>
    <w:p w14:paraId="63E3DB9F" w14:textId="1FFB2042" w:rsidR="00A01C04" w:rsidRPr="0073753F" w:rsidRDefault="00A01C04" w:rsidP="005559C6">
      <w:pPr>
        <w:pStyle w:val="ListParagraph"/>
        <w:numPr>
          <w:ilvl w:val="0"/>
          <w:numId w:val="4"/>
        </w:numPr>
        <w:tabs>
          <w:tab w:val="num" w:pos="0"/>
        </w:tabs>
        <w:spacing w:after="0" w:line="240" w:lineRule="auto"/>
        <w:ind w:left="0" w:firstLine="0"/>
        <w:jc w:val="both"/>
        <w:rPr>
          <w:rFonts w:ascii="Arial" w:hAnsi="Arial" w:cs="Arial"/>
          <w:sz w:val="20"/>
          <w:szCs w:val="20"/>
        </w:rPr>
      </w:pPr>
      <w:r w:rsidRPr="0073753F">
        <w:rPr>
          <w:rFonts w:ascii="Arial" w:hAnsi="Arial" w:cs="Arial"/>
          <w:b/>
          <w:bCs/>
          <w:sz w:val="20"/>
          <w:szCs w:val="20"/>
        </w:rPr>
        <w:t>Kokybės k</w:t>
      </w:r>
      <w:r w:rsidR="006A28AD" w:rsidRPr="0073753F">
        <w:rPr>
          <w:rFonts w:ascii="Arial" w:hAnsi="Arial" w:cs="Arial"/>
          <w:b/>
          <w:bCs/>
          <w:sz w:val="20"/>
          <w:szCs w:val="20"/>
        </w:rPr>
        <w:t>riterij</w:t>
      </w:r>
      <w:r w:rsidR="00DA56F9" w:rsidRPr="0073753F">
        <w:rPr>
          <w:rFonts w:ascii="Arial" w:hAnsi="Arial" w:cs="Arial"/>
          <w:b/>
          <w:bCs/>
          <w:sz w:val="20"/>
          <w:szCs w:val="20"/>
        </w:rPr>
        <w:t>aus</w:t>
      </w:r>
      <w:r w:rsidR="006A28AD" w:rsidRPr="0073753F">
        <w:rPr>
          <w:rFonts w:ascii="Arial" w:hAnsi="Arial" w:cs="Arial"/>
          <w:b/>
          <w:bCs/>
          <w:sz w:val="20"/>
          <w:szCs w:val="20"/>
        </w:rPr>
        <w:t xml:space="preserve"> (T) balai</w:t>
      </w:r>
      <w:r w:rsidRPr="0073753F">
        <w:rPr>
          <w:rFonts w:ascii="Arial" w:hAnsi="Arial" w:cs="Arial"/>
          <w:b/>
          <w:bCs/>
          <w:sz w:val="20"/>
          <w:szCs w:val="20"/>
        </w:rPr>
        <w:t>:</w:t>
      </w:r>
    </w:p>
    <w:p w14:paraId="01482DB0" w14:textId="72CC5CB5" w:rsidR="00DA56F9" w:rsidRPr="0073753F" w:rsidRDefault="00A01C04" w:rsidP="00DA56F9">
      <w:pPr>
        <w:pStyle w:val="ListParagraph"/>
        <w:numPr>
          <w:ilvl w:val="0"/>
          <w:numId w:val="4"/>
        </w:numPr>
        <w:tabs>
          <w:tab w:val="num" w:pos="0"/>
        </w:tabs>
        <w:spacing w:after="0" w:line="240" w:lineRule="auto"/>
        <w:ind w:left="0" w:firstLine="0"/>
        <w:jc w:val="both"/>
        <w:rPr>
          <w:rFonts w:ascii="Arial" w:hAnsi="Arial" w:cs="Arial"/>
          <w:sz w:val="20"/>
          <w:szCs w:val="20"/>
        </w:rPr>
      </w:pPr>
      <w:r w:rsidRPr="0073753F">
        <w:rPr>
          <w:rFonts w:ascii="Arial" w:hAnsi="Arial" w:cs="Arial"/>
          <w:sz w:val="20"/>
          <w:szCs w:val="20"/>
        </w:rPr>
        <w:t>Kokybės kriterij</w:t>
      </w:r>
      <w:r w:rsidR="00DA56F9" w:rsidRPr="0073753F">
        <w:rPr>
          <w:rFonts w:ascii="Arial" w:hAnsi="Arial" w:cs="Arial"/>
          <w:sz w:val="20"/>
          <w:szCs w:val="20"/>
        </w:rPr>
        <w:t>aus</w:t>
      </w:r>
      <w:r w:rsidRPr="0073753F">
        <w:rPr>
          <w:rFonts w:ascii="Arial" w:hAnsi="Arial" w:cs="Arial"/>
          <w:sz w:val="20"/>
          <w:szCs w:val="20"/>
        </w:rPr>
        <w:t xml:space="preserve"> (T) balai</w:t>
      </w:r>
      <w:r w:rsidR="006A28AD" w:rsidRPr="0073753F">
        <w:rPr>
          <w:rFonts w:ascii="Arial" w:hAnsi="Arial" w:cs="Arial"/>
          <w:sz w:val="20"/>
          <w:szCs w:val="20"/>
        </w:rPr>
        <w:t xml:space="preserve"> </w:t>
      </w:r>
      <w:r w:rsidR="00DA56F9" w:rsidRPr="0073753F">
        <w:rPr>
          <w:rFonts w:ascii="Arial" w:hAnsi="Arial" w:cs="Arial"/>
          <w:sz w:val="20"/>
          <w:szCs w:val="20"/>
        </w:rPr>
        <w:t xml:space="preserve">suteikiami tokia tvarka: </w:t>
      </w:r>
    </w:p>
    <w:p w14:paraId="77E85BF1" w14:textId="77777777" w:rsidR="00DA56F9" w:rsidRPr="0073753F" w:rsidRDefault="00DA56F9" w:rsidP="00DA56F9">
      <w:pPr>
        <w:pStyle w:val="ListParagraph"/>
        <w:numPr>
          <w:ilvl w:val="0"/>
          <w:numId w:val="4"/>
        </w:numPr>
        <w:tabs>
          <w:tab w:val="num" w:pos="0"/>
        </w:tabs>
        <w:spacing w:after="0" w:line="240" w:lineRule="auto"/>
        <w:ind w:left="0" w:firstLine="0"/>
        <w:jc w:val="both"/>
        <w:rPr>
          <w:rFonts w:ascii="Arial" w:hAnsi="Arial" w:cs="Arial"/>
          <w:sz w:val="20"/>
          <w:szCs w:val="20"/>
        </w:rPr>
      </w:pPr>
    </w:p>
    <w:p w14:paraId="088E0C63" w14:textId="22FF063F" w:rsidR="005A0BF8" w:rsidRPr="0073753F" w:rsidRDefault="00DA56F9" w:rsidP="005A0BF8">
      <w:pPr>
        <w:pStyle w:val="ListParagraph"/>
        <w:numPr>
          <w:ilvl w:val="0"/>
          <w:numId w:val="4"/>
        </w:numPr>
        <w:tabs>
          <w:tab w:val="num" w:pos="0"/>
        </w:tabs>
        <w:spacing w:after="0" w:line="240" w:lineRule="auto"/>
        <w:ind w:left="0" w:firstLine="0"/>
        <w:jc w:val="both"/>
        <w:rPr>
          <w:rFonts w:ascii="Arial" w:hAnsi="Arial" w:cs="Arial"/>
          <w:sz w:val="20"/>
          <w:szCs w:val="20"/>
        </w:rPr>
      </w:pPr>
      <w:r w:rsidRPr="0073753F">
        <w:rPr>
          <w:rFonts w:ascii="Arial" w:hAnsi="Arial" w:cs="Arial"/>
          <w:sz w:val="20"/>
          <w:szCs w:val="20"/>
        </w:rPr>
        <w:t xml:space="preserve">Jei Tiekėjas pasiūlymo formoje nurodo, kad </w:t>
      </w:r>
      <w:r w:rsidR="000201A5" w:rsidRPr="0073753F">
        <w:rPr>
          <w:rFonts w:ascii="Arial" w:eastAsia="Arial Unicode MS" w:hAnsi="Arial" w:cs="Arial"/>
          <w:color w:val="000000"/>
          <w:sz w:val="20"/>
          <w:szCs w:val="20"/>
          <w:shd w:val="clear" w:color="auto" w:fill="FFFFFF"/>
          <w:lang w:eastAsia="zh-CN"/>
        </w:rPr>
        <w:t>paslaugų teikimui naudos</w:t>
      </w:r>
      <w:r w:rsidR="00CD2A1F" w:rsidRPr="00CD2A1F">
        <w:rPr>
          <w:rFonts w:ascii="Arial" w:eastAsia="Arial Unicode MS" w:hAnsi="Arial" w:cs="Arial"/>
          <w:color w:val="000000"/>
          <w:sz w:val="20"/>
          <w:szCs w:val="20"/>
          <w:shd w:val="clear" w:color="auto" w:fill="FFFFFF"/>
          <w:lang w:eastAsia="zh-CN"/>
        </w:rPr>
        <w:t xml:space="preserve"> tik elektra ar hibridines (elektra / degalai), ar naudojančias alternatyviuosius degalus, išskyrus skystųjų biodegalų ir degalų mišinius, varomas transporto priemones</w:t>
      </w:r>
      <w:r w:rsidR="000201A5" w:rsidRPr="0073753F">
        <w:rPr>
          <w:rFonts w:ascii="Arial" w:eastAsia="Arial Unicode MS" w:hAnsi="Arial" w:cs="Arial"/>
          <w:color w:val="000000"/>
          <w:sz w:val="20"/>
          <w:szCs w:val="20"/>
          <w:shd w:val="clear" w:color="auto" w:fill="FFFFFF"/>
          <w:lang w:eastAsia="zh-CN"/>
        </w:rPr>
        <w:t>s</w:t>
      </w:r>
      <w:r w:rsidR="00FD6AFA">
        <w:rPr>
          <w:rFonts w:ascii="Arial" w:eastAsia="Arial Unicode MS" w:hAnsi="Arial" w:cs="Arial"/>
          <w:color w:val="000000"/>
          <w:sz w:val="20"/>
          <w:szCs w:val="20"/>
          <w:shd w:val="clear" w:color="auto" w:fill="FFFFFF"/>
          <w:lang w:eastAsia="zh-CN"/>
        </w:rPr>
        <w:t xml:space="preserve"> bei pateikia tinkamus </w:t>
      </w:r>
      <w:r w:rsidR="0086466D">
        <w:rPr>
          <w:rFonts w:ascii="Arial" w:eastAsia="Arial Unicode MS" w:hAnsi="Arial" w:cs="Arial"/>
          <w:color w:val="000000"/>
          <w:sz w:val="20"/>
          <w:szCs w:val="20"/>
          <w:shd w:val="clear" w:color="auto" w:fill="FFFFFF"/>
          <w:lang w:eastAsia="zh-CN"/>
        </w:rPr>
        <w:t xml:space="preserve">reikalavimą užtikrinančius dokumentus, </w:t>
      </w:r>
      <w:r w:rsidRPr="0073753F">
        <w:rPr>
          <w:rFonts w:ascii="Arial" w:eastAsia="Arial Unicode MS" w:hAnsi="Arial" w:cs="Arial"/>
          <w:color w:val="000000"/>
          <w:sz w:val="20"/>
          <w:szCs w:val="20"/>
          <w:shd w:val="clear" w:color="auto" w:fill="FFFFFF"/>
          <w:lang w:eastAsia="zh-CN"/>
        </w:rPr>
        <w:t>Komisija už tai suteiks 10 balų.</w:t>
      </w:r>
      <w:r w:rsidR="005A0BF8" w:rsidRPr="0073753F">
        <w:rPr>
          <w:rFonts w:ascii="Arial" w:eastAsia="Arial Unicode MS" w:hAnsi="Arial" w:cs="Arial"/>
          <w:color w:val="000000"/>
          <w:sz w:val="20"/>
          <w:szCs w:val="20"/>
          <w:shd w:val="clear" w:color="auto" w:fill="FFFFFF"/>
          <w:lang w:eastAsia="zh-CN"/>
        </w:rPr>
        <w:t xml:space="preserve"> </w:t>
      </w:r>
    </w:p>
    <w:p w14:paraId="08F05E04" w14:textId="6A04C0CC" w:rsidR="00DA56F9" w:rsidRPr="0073753F" w:rsidRDefault="005A0BF8" w:rsidP="005A0BF8">
      <w:pPr>
        <w:pStyle w:val="ListParagraph"/>
        <w:numPr>
          <w:ilvl w:val="0"/>
          <w:numId w:val="4"/>
        </w:numPr>
        <w:tabs>
          <w:tab w:val="num" w:pos="0"/>
        </w:tabs>
        <w:spacing w:before="240" w:line="240" w:lineRule="auto"/>
        <w:ind w:left="0" w:firstLine="0"/>
        <w:jc w:val="both"/>
        <w:rPr>
          <w:rFonts w:ascii="Arial" w:hAnsi="Arial" w:cs="Arial"/>
          <w:sz w:val="20"/>
          <w:szCs w:val="20"/>
        </w:rPr>
      </w:pPr>
      <w:r w:rsidRPr="0073753F">
        <w:rPr>
          <w:rFonts w:ascii="Arial" w:eastAsia="Arial Unicode MS" w:hAnsi="Arial" w:cs="Arial"/>
          <w:i/>
          <w:iCs/>
          <w:color w:val="000000"/>
          <w:sz w:val="20"/>
          <w:szCs w:val="20"/>
          <w:shd w:val="clear" w:color="auto" w:fill="FFFFFF"/>
          <w:lang w:eastAsia="zh-CN"/>
        </w:rPr>
        <w:t xml:space="preserve">Šis įsipareigojimas bus perkeltas į </w:t>
      </w:r>
      <w:r w:rsidR="00FD6AFA">
        <w:rPr>
          <w:rFonts w:ascii="Arial" w:eastAsia="TimesNewRomanPSMT" w:hAnsi="Arial" w:cs="Arial"/>
          <w:i/>
          <w:iCs/>
          <w:sz w:val="20"/>
          <w:szCs w:val="20"/>
          <w:shd w:val="clear" w:color="auto" w:fill="FFFFFF"/>
          <w:lang w:eastAsia="en-US"/>
        </w:rPr>
        <w:t>Sutarties projektą.</w:t>
      </w:r>
    </w:p>
    <w:p w14:paraId="5C74D3DB" w14:textId="77777777" w:rsidR="00DA56F9" w:rsidRPr="0073753F" w:rsidRDefault="00DA56F9" w:rsidP="00DA56F9">
      <w:pPr>
        <w:pStyle w:val="ListParagraph"/>
        <w:numPr>
          <w:ilvl w:val="0"/>
          <w:numId w:val="4"/>
        </w:numPr>
        <w:tabs>
          <w:tab w:val="num" w:pos="0"/>
        </w:tabs>
        <w:spacing w:after="0" w:line="240" w:lineRule="auto"/>
        <w:ind w:left="0" w:firstLine="0"/>
        <w:jc w:val="both"/>
        <w:rPr>
          <w:rFonts w:ascii="Arial" w:hAnsi="Arial" w:cs="Arial"/>
          <w:sz w:val="20"/>
          <w:szCs w:val="20"/>
        </w:rPr>
      </w:pPr>
    </w:p>
    <w:p w14:paraId="14969E21" w14:textId="4EBD75C8" w:rsidR="00DA56F9" w:rsidRPr="0073753F" w:rsidRDefault="00DA56F9" w:rsidP="00E00744">
      <w:pPr>
        <w:pStyle w:val="ListParagraph"/>
        <w:numPr>
          <w:ilvl w:val="0"/>
          <w:numId w:val="4"/>
        </w:numPr>
        <w:tabs>
          <w:tab w:val="num" w:pos="0"/>
        </w:tabs>
        <w:spacing w:after="0" w:line="240" w:lineRule="auto"/>
        <w:ind w:left="0" w:firstLine="0"/>
        <w:jc w:val="both"/>
        <w:rPr>
          <w:rFonts w:ascii="Arial" w:hAnsi="Arial" w:cs="Arial"/>
          <w:sz w:val="20"/>
          <w:szCs w:val="20"/>
        </w:rPr>
      </w:pPr>
      <w:r w:rsidRPr="0073753F">
        <w:rPr>
          <w:rFonts w:ascii="Arial" w:eastAsia="Arial Unicode MS" w:hAnsi="Arial" w:cs="Arial"/>
          <w:color w:val="000000"/>
          <w:sz w:val="20"/>
          <w:szCs w:val="20"/>
          <w:shd w:val="clear" w:color="auto" w:fill="FFFFFF"/>
          <w:lang w:eastAsia="zh-CN"/>
        </w:rPr>
        <w:t xml:space="preserve">Jei </w:t>
      </w:r>
      <w:r w:rsidRPr="0073753F">
        <w:rPr>
          <w:rFonts w:ascii="Arial" w:hAnsi="Arial" w:cs="Arial"/>
          <w:sz w:val="20"/>
          <w:szCs w:val="20"/>
        </w:rPr>
        <w:t xml:space="preserve">Tiekėjas pasiūlymo formoje nurodo, kad </w:t>
      </w:r>
      <w:r w:rsidR="00D70B49" w:rsidRPr="0073753F">
        <w:rPr>
          <w:rFonts w:ascii="Arial" w:eastAsia="Arial Unicode MS" w:hAnsi="Arial" w:cs="Arial"/>
          <w:color w:val="000000"/>
          <w:sz w:val="20"/>
          <w:szCs w:val="20"/>
          <w:shd w:val="clear" w:color="auto" w:fill="FFFFFF"/>
          <w:lang w:eastAsia="zh-CN"/>
        </w:rPr>
        <w:t xml:space="preserve">paslaugų teikimui naudos </w:t>
      </w:r>
      <w:r w:rsidR="007D6078">
        <w:rPr>
          <w:rFonts w:ascii="Arial" w:eastAsia="Arial Unicode MS" w:hAnsi="Arial" w:cs="Arial"/>
          <w:color w:val="000000"/>
          <w:sz w:val="20"/>
          <w:szCs w:val="20"/>
          <w:shd w:val="clear" w:color="auto" w:fill="FFFFFF"/>
          <w:lang w:eastAsia="zh-CN"/>
        </w:rPr>
        <w:t>Sutarties SD</w:t>
      </w:r>
      <w:r w:rsidR="007D6078" w:rsidRPr="0073753F">
        <w:rPr>
          <w:rFonts w:ascii="Arial" w:eastAsia="Arial Unicode MS" w:hAnsi="Arial" w:cs="Arial"/>
          <w:color w:val="000000"/>
          <w:sz w:val="20"/>
          <w:szCs w:val="20"/>
          <w:shd w:val="clear" w:color="auto" w:fill="FFFFFF"/>
          <w:lang w:eastAsia="zh-CN"/>
        </w:rPr>
        <w:t xml:space="preserve"> 4.</w:t>
      </w:r>
      <w:r w:rsidR="007D6078">
        <w:rPr>
          <w:rFonts w:ascii="Arial" w:eastAsia="Arial Unicode MS" w:hAnsi="Arial" w:cs="Arial"/>
          <w:color w:val="000000"/>
          <w:sz w:val="20"/>
          <w:szCs w:val="20"/>
          <w:shd w:val="clear" w:color="auto" w:fill="FFFFFF"/>
          <w:lang w:eastAsia="zh-CN"/>
        </w:rPr>
        <w:t>8</w:t>
      </w:r>
      <w:r w:rsidR="00516E7E">
        <w:rPr>
          <w:rFonts w:ascii="Arial" w:eastAsia="Arial Unicode MS" w:hAnsi="Arial" w:cs="Arial"/>
          <w:color w:val="000000"/>
          <w:sz w:val="20"/>
          <w:szCs w:val="20"/>
          <w:shd w:val="clear" w:color="auto" w:fill="FFFFFF"/>
          <w:lang w:eastAsia="zh-CN"/>
        </w:rPr>
        <w:t>.1</w:t>
      </w:r>
      <w:r w:rsidR="007D6078" w:rsidRPr="0073753F">
        <w:rPr>
          <w:rFonts w:ascii="Arial" w:eastAsia="Arial Unicode MS" w:hAnsi="Arial" w:cs="Arial"/>
          <w:color w:val="000000"/>
          <w:sz w:val="20"/>
          <w:szCs w:val="20"/>
          <w:shd w:val="clear" w:color="auto" w:fill="FFFFFF"/>
          <w:lang w:eastAsia="zh-CN"/>
        </w:rPr>
        <w:t xml:space="preserve"> p.</w:t>
      </w:r>
      <w:r w:rsidR="00D70B49" w:rsidRPr="0073753F">
        <w:rPr>
          <w:rFonts w:ascii="Arial" w:eastAsia="Arial Unicode MS" w:hAnsi="Arial" w:cs="Arial"/>
          <w:color w:val="000000"/>
          <w:sz w:val="20"/>
          <w:szCs w:val="20"/>
          <w:shd w:val="clear" w:color="auto" w:fill="FFFFFF"/>
          <w:lang w:eastAsia="zh-CN"/>
        </w:rPr>
        <w:t xml:space="preserve"> atit</w:t>
      </w:r>
      <w:r w:rsidR="00A00157">
        <w:rPr>
          <w:rFonts w:ascii="Arial" w:eastAsia="Arial Unicode MS" w:hAnsi="Arial" w:cs="Arial"/>
          <w:color w:val="000000"/>
          <w:sz w:val="20"/>
          <w:szCs w:val="20"/>
          <w:shd w:val="clear" w:color="auto" w:fill="FFFFFF"/>
          <w:lang w:eastAsia="zh-CN"/>
        </w:rPr>
        <w:t>l</w:t>
      </w:r>
      <w:r w:rsidR="00D70B49" w:rsidRPr="0073753F">
        <w:rPr>
          <w:rFonts w:ascii="Arial" w:eastAsia="Arial Unicode MS" w:hAnsi="Arial" w:cs="Arial"/>
          <w:color w:val="000000"/>
          <w:sz w:val="20"/>
          <w:szCs w:val="20"/>
          <w:shd w:val="clear" w:color="auto" w:fill="FFFFFF"/>
          <w:lang w:eastAsia="zh-CN"/>
        </w:rPr>
        <w:t>inkančias transporto priemones,</w:t>
      </w:r>
      <w:r w:rsidRPr="0073753F">
        <w:rPr>
          <w:rFonts w:ascii="Arial" w:eastAsia="Arial Unicode MS" w:hAnsi="Arial" w:cs="Arial"/>
          <w:color w:val="000000"/>
          <w:sz w:val="20"/>
          <w:szCs w:val="20"/>
          <w:shd w:val="clear" w:color="auto" w:fill="FFFFFF"/>
          <w:lang w:eastAsia="zh-CN"/>
        </w:rPr>
        <w:t xml:space="preserve"> arba, </w:t>
      </w:r>
      <w:r w:rsidR="005A0BF8" w:rsidRPr="0073753F">
        <w:rPr>
          <w:rFonts w:ascii="Arial" w:eastAsia="Arial Unicode MS" w:hAnsi="Arial" w:cs="Arial"/>
          <w:color w:val="000000"/>
          <w:sz w:val="20"/>
          <w:szCs w:val="20"/>
          <w:shd w:val="clear" w:color="auto" w:fill="FFFFFF"/>
          <w:lang w:eastAsia="zh-CN"/>
        </w:rPr>
        <w:t xml:space="preserve">jei </w:t>
      </w:r>
      <w:r w:rsidRPr="0073753F">
        <w:rPr>
          <w:rFonts w:ascii="Arial" w:eastAsia="Arial Unicode MS" w:hAnsi="Arial" w:cs="Arial"/>
          <w:color w:val="000000"/>
          <w:sz w:val="20"/>
          <w:szCs w:val="20"/>
          <w:shd w:val="clear" w:color="auto" w:fill="FFFFFF"/>
          <w:lang w:eastAsia="zh-CN"/>
        </w:rPr>
        <w:t>Tiekėjas iš vis nepažymės jokio atsa</w:t>
      </w:r>
      <w:r w:rsidR="00CD2A1F">
        <w:rPr>
          <w:rFonts w:ascii="Arial" w:eastAsia="Arial Unicode MS" w:hAnsi="Arial" w:cs="Arial"/>
          <w:color w:val="000000"/>
          <w:sz w:val="20"/>
          <w:szCs w:val="20"/>
          <w:shd w:val="clear" w:color="auto" w:fill="FFFFFF"/>
          <w:lang w:eastAsia="zh-CN"/>
        </w:rPr>
        <w:t>k</w:t>
      </w:r>
      <w:r w:rsidRPr="0073753F">
        <w:rPr>
          <w:rFonts w:ascii="Arial" w:eastAsia="Arial Unicode MS" w:hAnsi="Arial" w:cs="Arial"/>
          <w:color w:val="000000"/>
          <w:sz w:val="20"/>
          <w:szCs w:val="20"/>
          <w:shd w:val="clear" w:color="auto" w:fill="FFFFFF"/>
          <w:lang w:eastAsia="zh-CN"/>
        </w:rPr>
        <w:t>ymo</w:t>
      </w:r>
      <w:r w:rsidR="004D7BFF">
        <w:rPr>
          <w:rFonts w:ascii="Arial" w:eastAsia="Arial Unicode MS" w:hAnsi="Arial" w:cs="Arial"/>
          <w:color w:val="000000"/>
          <w:sz w:val="20"/>
          <w:szCs w:val="20"/>
          <w:shd w:val="clear" w:color="auto" w:fill="FFFFFF"/>
          <w:lang w:eastAsia="zh-CN"/>
        </w:rPr>
        <w:t xml:space="preserve"> arba nepateiks įrodančių dokumentų ir/arba pateikti dokumentai nepatvirtins atitikties siūlomam kriterijui, </w:t>
      </w:r>
      <w:r w:rsidRPr="0073753F">
        <w:rPr>
          <w:rFonts w:ascii="Arial" w:eastAsia="Arial Unicode MS" w:hAnsi="Arial" w:cs="Arial"/>
          <w:color w:val="000000"/>
          <w:sz w:val="20"/>
          <w:szCs w:val="20"/>
          <w:shd w:val="clear" w:color="auto" w:fill="FFFFFF"/>
          <w:lang w:eastAsia="zh-CN"/>
        </w:rPr>
        <w:t xml:space="preserve">Komisija už tai suteiks 0 balų. </w:t>
      </w:r>
    </w:p>
    <w:p w14:paraId="2183CF0F" w14:textId="77777777" w:rsidR="00E00744" w:rsidRPr="0073753F" w:rsidRDefault="00E00744" w:rsidP="00E00744">
      <w:pPr>
        <w:tabs>
          <w:tab w:val="num" w:pos="0"/>
        </w:tabs>
        <w:spacing w:after="0" w:line="240" w:lineRule="auto"/>
        <w:jc w:val="both"/>
        <w:rPr>
          <w:rFonts w:ascii="Arial" w:hAnsi="Arial" w:cs="Arial"/>
          <w:sz w:val="20"/>
          <w:szCs w:val="20"/>
        </w:rPr>
      </w:pPr>
    </w:p>
    <w:p w14:paraId="444F0865" w14:textId="73DD853E" w:rsidR="003E3C4F" w:rsidRPr="0073753F" w:rsidRDefault="005559C6" w:rsidP="00DA56F9">
      <w:pPr>
        <w:tabs>
          <w:tab w:val="left" w:pos="-864"/>
          <w:tab w:val="left" w:pos="-432"/>
        </w:tabs>
        <w:suppressAutoHyphens/>
        <w:autoSpaceDN w:val="0"/>
        <w:spacing w:after="0" w:line="240" w:lineRule="auto"/>
        <w:rPr>
          <w:rFonts w:ascii="Arial" w:hAnsi="Arial" w:cs="Arial"/>
          <w:sz w:val="20"/>
          <w:szCs w:val="20"/>
        </w:rPr>
      </w:pPr>
      <w:r w:rsidRPr="0073753F">
        <w:rPr>
          <w:rFonts w:ascii="Arial" w:hAnsi="Arial" w:cs="Arial"/>
          <w:sz w:val="20"/>
          <w:szCs w:val="20"/>
        </w:rPr>
        <w:t>Ekonomiškai naudingiausiu laikomas pasiūlymas, kurio balų suma</w:t>
      </w:r>
      <w:r w:rsidR="00A52264" w:rsidRPr="0073753F">
        <w:rPr>
          <w:rFonts w:ascii="Arial" w:hAnsi="Arial" w:cs="Arial"/>
          <w:sz w:val="20"/>
          <w:szCs w:val="20"/>
        </w:rPr>
        <w:t xml:space="preserve"> (S)</w:t>
      </w:r>
      <w:r w:rsidRPr="0073753F">
        <w:rPr>
          <w:rFonts w:ascii="Arial" w:hAnsi="Arial" w:cs="Arial"/>
          <w:sz w:val="20"/>
          <w:szCs w:val="20"/>
        </w:rPr>
        <w:t xml:space="preserve"> yra didžiausia.</w:t>
      </w:r>
    </w:p>
    <w:p w14:paraId="47FF1B9A" w14:textId="707500EF" w:rsidR="002D28F6" w:rsidRPr="0073753F" w:rsidRDefault="004341EA" w:rsidP="004341EA">
      <w:pPr>
        <w:tabs>
          <w:tab w:val="left" w:pos="-864"/>
          <w:tab w:val="left" w:pos="-432"/>
        </w:tabs>
        <w:suppressAutoHyphens/>
        <w:autoSpaceDN w:val="0"/>
        <w:spacing w:after="0" w:line="240" w:lineRule="auto"/>
        <w:jc w:val="center"/>
        <w:rPr>
          <w:rFonts w:ascii="Arial" w:hAnsi="Arial" w:cs="Arial"/>
          <w:sz w:val="20"/>
          <w:szCs w:val="20"/>
        </w:rPr>
      </w:pPr>
      <w:r w:rsidRPr="0073753F">
        <w:rPr>
          <w:rFonts w:ascii="Arial" w:hAnsi="Arial" w:cs="Arial"/>
          <w:sz w:val="20"/>
          <w:szCs w:val="20"/>
        </w:rPr>
        <w:t>_______</w:t>
      </w:r>
    </w:p>
    <w:p w14:paraId="517B875A" w14:textId="77777777" w:rsidR="002D28F6" w:rsidRPr="0073753F" w:rsidRDefault="002D28F6" w:rsidP="002D28F6">
      <w:pPr>
        <w:rPr>
          <w:rFonts w:ascii="Arial" w:hAnsi="Arial" w:cs="Arial"/>
          <w:sz w:val="20"/>
          <w:szCs w:val="20"/>
        </w:rPr>
      </w:pPr>
    </w:p>
    <w:p w14:paraId="43A2A4FC" w14:textId="77777777" w:rsidR="002D28F6" w:rsidRPr="0073753F" w:rsidRDefault="002D28F6" w:rsidP="002D28F6">
      <w:pPr>
        <w:rPr>
          <w:rFonts w:ascii="Arial" w:hAnsi="Arial" w:cs="Arial"/>
          <w:sz w:val="20"/>
          <w:szCs w:val="20"/>
        </w:rPr>
      </w:pPr>
    </w:p>
    <w:p w14:paraId="069F76A7" w14:textId="77777777" w:rsidR="002D28F6" w:rsidRPr="0073753F" w:rsidRDefault="002D28F6" w:rsidP="002D28F6">
      <w:pPr>
        <w:rPr>
          <w:rFonts w:ascii="Arial" w:hAnsi="Arial" w:cs="Arial"/>
          <w:sz w:val="20"/>
          <w:szCs w:val="20"/>
        </w:rPr>
      </w:pPr>
    </w:p>
    <w:p w14:paraId="0A162536" w14:textId="77777777" w:rsidR="002D28F6" w:rsidRPr="0073753F" w:rsidRDefault="002D28F6" w:rsidP="002D28F6">
      <w:pPr>
        <w:rPr>
          <w:rFonts w:ascii="Arial" w:hAnsi="Arial" w:cs="Arial"/>
          <w:sz w:val="20"/>
          <w:szCs w:val="20"/>
        </w:rPr>
      </w:pPr>
    </w:p>
    <w:p w14:paraId="6629A543" w14:textId="77777777" w:rsidR="002D28F6" w:rsidRPr="0073753F" w:rsidRDefault="002D28F6" w:rsidP="002D28F6">
      <w:pPr>
        <w:rPr>
          <w:rFonts w:ascii="Arial" w:hAnsi="Arial" w:cs="Arial"/>
          <w:sz w:val="20"/>
          <w:szCs w:val="20"/>
        </w:rPr>
      </w:pPr>
    </w:p>
    <w:p w14:paraId="6AB720C0" w14:textId="77777777" w:rsidR="002D28F6" w:rsidRPr="002D28F6" w:rsidRDefault="002D28F6" w:rsidP="002D28F6">
      <w:pPr>
        <w:jc w:val="right"/>
        <w:rPr>
          <w:rFonts w:ascii="Arial" w:hAnsi="Arial" w:cs="Arial"/>
          <w:sz w:val="20"/>
          <w:szCs w:val="20"/>
        </w:rPr>
      </w:pPr>
    </w:p>
    <w:sectPr w:rsidR="002D28F6" w:rsidRPr="002D28F6" w:rsidSect="00545ABD">
      <w:head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060E8" w14:textId="77777777" w:rsidR="0009404B" w:rsidRPr="0073753F" w:rsidRDefault="0009404B" w:rsidP="00D05666">
      <w:r w:rsidRPr="0073753F">
        <w:separator/>
      </w:r>
    </w:p>
  </w:endnote>
  <w:endnote w:type="continuationSeparator" w:id="0">
    <w:p w14:paraId="45470F9E" w14:textId="77777777" w:rsidR="0009404B" w:rsidRPr="0073753F" w:rsidRDefault="0009404B" w:rsidP="00D05666">
      <w:r w:rsidRPr="0073753F">
        <w:continuationSeparator/>
      </w:r>
    </w:p>
  </w:endnote>
  <w:endnote w:type="continuationNotice" w:id="1">
    <w:p w14:paraId="6F4B6771" w14:textId="77777777" w:rsidR="0009404B" w:rsidRPr="0073753F" w:rsidRDefault="000940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3DD79" w14:textId="77777777" w:rsidR="0009404B" w:rsidRPr="0073753F" w:rsidRDefault="0009404B" w:rsidP="00D05666">
      <w:r w:rsidRPr="0073753F">
        <w:separator/>
      </w:r>
    </w:p>
  </w:footnote>
  <w:footnote w:type="continuationSeparator" w:id="0">
    <w:p w14:paraId="2C1213B3" w14:textId="77777777" w:rsidR="0009404B" w:rsidRPr="0073753F" w:rsidRDefault="0009404B" w:rsidP="00D05666">
      <w:r w:rsidRPr="0073753F">
        <w:continuationSeparator/>
      </w:r>
    </w:p>
  </w:footnote>
  <w:footnote w:type="continuationNotice" w:id="1">
    <w:p w14:paraId="7B715C27" w14:textId="77777777" w:rsidR="0009404B" w:rsidRPr="0073753F" w:rsidRDefault="0009404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F7CB7" w14:textId="007B0EB2" w:rsidR="000A7CE5" w:rsidRDefault="000A7CE5" w:rsidP="000A7CE5">
    <w:pPr>
      <w:pStyle w:val="Header"/>
      <w:jc w:val="right"/>
    </w:pPr>
    <w:r>
      <w:t>S</w:t>
    </w:r>
    <w:r w:rsidR="00690209">
      <w:t>D 8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4DB72A5"/>
    <w:multiLevelType w:val="hybridMultilevel"/>
    <w:tmpl w:val="DA78E6C6"/>
    <w:lvl w:ilvl="0" w:tplc="2C20154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35054B8A"/>
    <w:multiLevelType w:val="hybridMultilevel"/>
    <w:tmpl w:val="731463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6EE0A00"/>
    <w:multiLevelType w:val="multilevel"/>
    <w:tmpl w:val="AD88B1A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5" w15:restartNumberingAfterBreak="0">
    <w:nsid w:val="5C5F7661"/>
    <w:multiLevelType w:val="multilevel"/>
    <w:tmpl w:val="9622054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206122B"/>
    <w:multiLevelType w:val="hybridMultilevel"/>
    <w:tmpl w:val="E8DCC49C"/>
    <w:lvl w:ilvl="0" w:tplc="6E42441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84F2E86"/>
    <w:multiLevelType w:val="multilevel"/>
    <w:tmpl w:val="05D2BB40"/>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num w:numId="1" w16cid:durableId="207184103">
    <w:abstractNumId w:val="2"/>
  </w:num>
  <w:num w:numId="2" w16cid:durableId="1484615006">
    <w:abstractNumId w:val="6"/>
  </w:num>
  <w:num w:numId="3" w16cid:durableId="779227330">
    <w:abstractNumId w:val="0"/>
  </w:num>
  <w:num w:numId="4" w16cid:durableId="1724935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546309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55251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75056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4132087">
    <w:abstractNumId w:val="3"/>
  </w:num>
  <w:num w:numId="9" w16cid:durableId="1787580018">
    <w:abstractNumId w:val="7"/>
  </w:num>
  <w:num w:numId="10" w16cid:durableId="13614822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28E"/>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1A5"/>
    <w:rsid w:val="000206C9"/>
    <w:rsid w:val="00020FD4"/>
    <w:rsid w:val="00021ECC"/>
    <w:rsid w:val="00021EFA"/>
    <w:rsid w:val="00022E0C"/>
    <w:rsid w:val="00023641"/>
    <w:rsid w:val="00026246"/>
    <w:rsid w:val="00026673"/>
    <w:rsid w:val="00026690"/>
    <w:rsid w:val="00026A51"/>
    <w:rsid w:val="00026D16"/>
    <w:rsid w:val="00030C02"/>
    <w:rsid w:val="00030F90"/>
    <w:rsid w:val="00031576"/>
    <w:rsid w:val="000315EB"/>
    <w:rsid w:val="0003169B"/>
    <w:rsid w:val="00031A62"/>
    <w:rsid w:val="000321E6"/>
    <w:rsid w:val="0003281A"/>
    <w:rsid w:val="00032D19"/>
    <w:rsid w:val="000333A1"/>
    <w:rsid w:val="00034A4A"/>
    <w:rsid w:val="00035221"/>
    <w:rsid w:val="000356C7"/>
    <w:rsid w:val="0003587B"/>
    <w:rsid w:val="0003638B"/>
    <w:rsid w:val="000372F4"/>
    <w:rsid w:val="000373E5"/>
    <w:rsid w:val="00037649"/>
    <w:rsid w:val="00040233"/>
    <w:rsid w:val="00040C0F"/>
    <w:rsid w:val="0004152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5F7"/>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166B"/>
    <w:rsid w:val="0008241E"/>
    <w:rsid w:val="00082F6A"/>
    <w:rsid w:val="0008369A"/>
    <w:rsid w:val="0008436A"/>
    <w:rsid w:val="00085047"/>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04B"/>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CE5"/>
    <w:rsid w:val="000A7E99"/>
    <w:rsid w:val="000B0AC9"/>
    <w:rsid w:val="000B0CED"/>
    <w:rsid w:val="000B2E23"/>
    <w:rsid w:val="000B36CB"/>
    <w:rsid w:val="000B4E6D"/>
    <w:rsid w:val="000B4E90"/>
    <w:rsid w:val="000B51DF"/>
    <w:rsid w:val="000B658D"/>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27AC"/>
    <w:rsid w:val="000D412D"/>
    <w:rsid w:val="000D4406"/>
    <w:rsid w:val="000D4B9C"/>
    <w:rsid w:val="000D4E2B"/>
    <w:rsid w:val="000D5C58"/>
    <w:rsid w:val="000D60A0"/>
    <w:rsid w:val="000D638A"/>
    <w:rsid w:val="000D71C2"/>
    <w:rsid w:val="000D7494"/>
    <w:rsid w:val="000E083B"/>
    <w:rsid w:val="000E0EAE"/>
    <w:rsid w:val="000E149B"/>
    <w:rsid w:val="000E1743"/>
    <w:rsid w:val="000E186D"/>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0FFB"/>
    <w:rsid w:val="000F1287"/>
    <w:rsid w:val="000F2282"/>
    <w:rsid w:val="000F2369"/>
    <w:rsid w:val="000F32FF"/>
    <w:rsid w:val="000F33AA"/>
    <w:rsid w:val="000F403D"/>
    <w:rsid w:val="000F4AA3"/>
    <w:rsid w:val="000F513D"/>
    <w:rsid w:val="000F7102"/>
    <w:rsid w:val="00100B38"/>
    <w:rsid w:val="001010F7"/>
    <w:rsid w:val="00101313"/>
    <w:rsid w:val="00101C48"/>
    <w:rsid w:val="0010270D"/>
    <w:rsid w:val="001045A6"/>
    <w:rsid w:val="0010505E"/>
    <w:rsid w:val="001059F7"/>
    <w:rsid w:val="00105FA3"/>
    <w:rsid w:val="001067EA"/>
    <w:rsid w:val="001072BE"/>
    <w:rsid w:val="0010779C"/>
    <w:rsid w:val="00107A04"/>
    <w:rsid w:val="0011078C"/>
    <w:rsid w:val="00111429"/>
    <w:rsid w:val="00111943"/>
    <w:rsid w:val="0011199A"/>
    <w:rsid w:val="001126FB"/>
    <w:rsid w:val="00112EE8"/>
    <w:rsid w:val="0011320C"/>
    <w:rsid w:val="0011344C"/>
    <w:rsid w:val="00113AE4"/>
    <w:rsid w:val="00113B07"/>
    <w:rsid w:val="00113C79"/>
    <w:rsid w:val="00113EAE"/>
    <w:rsid w:val="00113FD3"/>
    <w:rsid w:val="00114707"/>
    <w:rsid w:val="00116A84"/>
    <w:rsid w:val="0011798C"/>
    <w:rsid w:val="00117DD0"/>
    <w:rsid w:val="00120F58"/>
    <w:rsid w:val="00121867"/>
    <w:rsid w:val="00121982"/>
    <w:rsid w:val="0012267C"/>
    <w:rsid w:val="001229FD"/>
    <w:rsid w:val="00124338"/>
    <w:rsid w:val="00124345"/>
    <w:rsid w:val="00124FB1"/>
    <w:rsid w:val="00125082"/>
    <w:rsid w:val="0012584E"/>
    <w:rsid w:val="00125C92"/>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36C21"/>
    <w:rsid w:val="00140D50"/>
    <w:rsid w:val="00141292"/>
    <w:rsid w:val="00141BF1"/>
    <w:rsid w:val="00142352"/>
    <w:rsid w:val="00142759"/>
    <w:rsid w:val="0014277F"/>
    <w:rsid w:val="001427AB"/>
    <w:rsid w:val="001429E3"/>
    <w:rsid w:val="00142AB7"/>
    <w:rsid w:val="00143338"/>
    <w:rsid w:val="00143940"/>
    <w:rsid w:val="0014414A"/>
    <w:rsid w:val="001458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076"/>
    <w:rsid w:val="00193984"/>
    <w:rsid w:val="00193D61"/>
    <w:rsid w:val="00194439"/>
    <w:rsid w:val="00194544"/>
    <w:rsid w:val="00194723"/>
    <w:rsid w:val="001954F1"/>
    <w:rsid w:val="00195572"/>
    <w:rsid w:val="0019597B"/>
    <w:rsid w:val="00195BD8"/>
    <w:rsid w:val="00195C8A"/>
    <w:rsid w:val="00196FAF"/>
    <w:rsid w:val="0019749C"/>
    <w:rsid w:val="00197695"/>
    <w:rsid w:val="00197943"/>
    <w:rsid w:val="00197EF6"/>
    <w:rsid w:val="001A040D"/>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254E"/>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6B"/>
    <w:rsid w:val="001C45C1"/>
    <w:rsid w:val="001C468D"/>
    <w:rsid w:val="001C4F12"/>
    <w:rsid w:val="001C545C"/>
    <w:rsid w:val="001C635E"/>
    <w:rsid w:val="001C6757"/>
    <w:rsid w:val="001C7F48"/>
    <w:rsid w:val="001D2623"/>
    <w:rsid w:val="001D35DF"/>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1C15"/>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A6A"/>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4F1"/>
    <w:rsid w:val="002716D8"/>
    <w:rsid w:val="0027236E"/>
    <w:rsid w:val="00272857"/>
    <w:rsid w:val="002737EF"/>
    <w:rsid w:val="0027399D"/>
    <w:rsid w:val="00273F59"/>
    <w:rsid w:val="00274C8A"/>
    <w:rsid w:val="00274E50"/>
    <w:rsid w:val="0027575B"/>
    <w:rsid w:val="00275B72"/>
    <w:rsid w:val="00277535"/>
    <w:rsid w:val="002779A1"/>
    <w:rsid w:val="00280265"/>
    <w:rsid w:val="00280AF0"/>
    <w:rsid w:val="00281309"/>
    <w:rsid w:val="00281735"/>
    <w:rsid w:val="0028225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85"/>
    <w:rsid w:val="002926A1"/>
    <w:rsid w:val="002935AB"/>
    <w:rsid w:val="00294B97"/>
    <w:rsid w:val="00294BE3"/>
    <w:rsid w:val="00294C62"/>
    <w:rsid w:val="002955C5"/>
    <w:rsid w:val="002960E2"/>
    <w:rsid w:val="002970CF"/>
    <w:rsid w:val="00297490"/>
    <w:rsid w:val="002974D4"/>
    <w:rsid w:val="002A00F8"/>
    <w:rsid w:val="002A09E1"/>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28F6"/>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2EA1"/>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50E6"/>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3C1C"/>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63FA"/>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0C5"/>
    <w:rsid w:val="003F740A"/>
    <w:rsid w:val="003F7FE3"/>
    <w:rsid w:val="00400269"/>
    <w:rsid w:val="00400AD2"/>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681"/>
    <w:rsid w:val="00413D2E"/>
    <w:rsid w:val="00413FA7"/>
    <w:rsid w:val="00414794"/>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1EA"/>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52DD"/>
    <w:rsid w:val="00446913"/>
    <w:rsid w:val="00447B36"/>
    <w:rsid w:val="00447D54"/>
    <w:rsid w:val="0045073B"/>
    <w:rsid w:val="00450767"/>
    <w:rsid w:val="004512A8"/>
    <w:rsid w:val="004516A3"/>
    <w:rsid w:val="00451FD4"/>
    <w:rsid w:val="004525F0"/>
    <w:rsid w:val="00452C1D"/>
    <w:rsid w:val="00453770"/>
    <w:rsid w:val="004547F4"/>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3"/>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3AAF"/>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BFF"/>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3FE"/>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C81"/>
    <w:rsid w:val="00513D2A"/>
    <w:rsid w:val="0051416C"/>
    <w:rsid w:val="0051508F"/>
    <w:rsid w:val="00515C55"/>
    <w:rsid w:val="00515CBD"/>
    <w:rsid w:val="00515ED0"/>
    <w:rsid w:val="0051611C"/>
    <w:rsid w:val="00516E7E"/>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2759E"/>
    <w:rsid w:val="00530103"/>
    <w:rsid w:val="00530629"/>
    <w:rsid w:val="00530BB3"/>
    <w:rsid w:val="00530FFF"/>
    <w:rsid w:val="005315A7"/>
    <w:rsid w:val="005321FB"/>
    <w:rsid w:val="0053254A"/>
    <w:rsid w:val="005332CF"/>
    <w:rsid w:val="005334CF"/>
    <w:rsid w:val="00533865"/>
    <w:rsid w:val="00533C4A"/>
    <w:rsid w:val="00533E9E"/>
    <w:rsid w:val="005346BB"/>
    <w:rsid w:val="00535763"/>
    <w:rsid w:val="005357BB"/>
    <w:rsid w:val="005377B5"/>
    <w:rsid w:val="005379E7"/>
    <w:rsid w:val="00537A4A"/>
    <w:rsid w:val="00540094"/>
    <w:rsid w:val="005404A6"/>
    <w:rsid w:val="00540743"/>
    <w:rsid w:val="00540C9A"/>
    <w:rsid w:val="0054132A"/>
    <w:rsid w:val="005415E4"/>
    <w:rsid w:val="00541BC4"/>
    <w:rsid w:val="00541E6A"/>
    <w:rsid w:val="005420ED"/>
    <w:rsid w:val="00542A74"/>
    <w:rsid w:val="00543AE0"/>
    <w:rsid w:val="0054413A"/>
    <w:rsid w:val="005448A6"/>
    <w:rsid w:val="00545ABD"/>
    <w:rsid w:val="005464B7"/>
    <w:rsid w:val="00547265"/>
    <w:rsid w:val="00547443"/>
    <w:rsid w:val="005505A6"/>
    <w:rsid w:val="005505BF"/>
    <w:rsid w:val="00551B0D"/>
    <w:rsid w:val="00551FA7"/>
    <w:rsid w:val="00553286"/>
    <w:rsid w:val="00553E2C"/>
    <w:rsid w:val="0055476C"/>
    <w:rsid w:val="005559C6"/>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0BF8"/>
    <w:rsid w:val="005A1E0D"/>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CBB"/>
    <w:rsid w:val="005C6D8F"/>
    <w:rsid w:val="005C7F17"/>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86E"/>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BC8"/>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5590D"/>
    <w:rsid w:val="00657291"/>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398"/>
    <w:rsid w:val="006837D6"/>
    <w:rsid w:val="0068448B"/>
    <w:rsid w:val="00684A39"/>
    <w:rsid w:val="00685538"/>
    <w:rsid w:val="00685C49"/>
    <w:rsid w:val="00685F30"/>
    <w:rsid w:val="006864E5"/>
    <w:rsid w:val="0068660C"/>
    <w:rsid w:val="00687997"/>
    <w:rsid w:val="00687E47"/>
    <w:rsid w:val="00690209"/>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28AD"/>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483"/>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1F43"/>
    <w:rsid w:val="006E202E"/>
    <w:rsid w:val="006E207D"/>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52F"/>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53F"/>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0C3B"/>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7F4"/>
    <w:rsid w:val="007620BE"/>
    <w:rsid w:val="0076284D"/>
    <w:rsid w:val="00762B52"/>
    <w:rsid w:val="007630E3"/>
    <w:rsid w:val="00764CFF"/>
    <w:rsid w:val="00764FD6"/>
    <w:rsid w:val="007654C6"/>
    <w:rsid w:val="00766211"/>
    <w:rsid w:val="00767410"/>
    <w:rsid w:val="00767BF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78"/>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550C"/>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3A88"/>
    <w:rsid w:val="00864390"/>
    <w:rsid w:val="008643DD"/>
    <w:rsid w:val="0086466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837"/>
    <w:rsid w:val="00877A5D"/>
    <w:rsid w:val="008802B8"/>
    <w:rsid w:val="00881064"/>
    <w:rsid w:val="00881B1D"/>
    <w:rsid w:val="0088228F"/>
    <w:rsid w:val="00882826"/>
    <w:rsid w:val="00884B13"/>
    <w:rsid w:val="00884D1B"/>
    <w:rsid w:val="008858E6"/>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918"/>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4DED"/>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1F3"/>
    <w:rsid w:val="008D3AE8"/>
    <w:rsid w:val="008D65C0"/>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2E1"/>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657"/>
    <w:rsid w:val="00903F2F"/>
    <w:rsid w:val="009043AE"/>
    <w:rsid w:val="00904BC4"/>
    <w:rsid w:val="00905657"/>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2F49"/>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DA5"/>
    <w:rsid w:val="0095251F"/>
    <w:rsid w:val="0095321C"/>
    <w:rsid w:val="00954A8F"/>
    <w:rsid w:val="00955067"/>
    <w:rsid w:val="00955109"/>
    <w:rsid w:val="00955F2F"/>
    <w:rsid w:val="00956A4E"/>
    <w:rsid w:val="00956AB5"/>
    <w:rsid w:val="00956C03"/>
    <w:rsid w:val="00957893"/>
    <w:rsid w:val="00960A92"/>
    <w:rsid w:val="00961502"/>
    <w:rsid w:val="0096248C"/>
    <w:rsid w:val="00963009"/>
    <w:rsid w:val="0096353F"/>
    <w:rsid w:val="009639C8"/>
    <w:rsid w:val="00963E07"/>
    <w:rsid w:val="0096424C"/>
    <w:rsid w:val="00965310"/>
    <w:rsid w:val="0096562F"/>
    <w:rsid w:val="009657AE"/>
    <w:rsid w:val="00965894"/>
    <w:rsid w:val="00965C1E"/>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18A5"/>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392"/>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314"/>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157"/>
    <w:rsid w:val="00A00765"/>
    <w:rsid w:val="00A01B3A"/>
    <w:rsid w:val="00A01C04"/>
    <w:rsid w:val="00A0216C"/>
    <w:rsid w:val="00A021C2"/>
    <w:rsid w:val="00A02524"/>
    <w:rsid w:val="00A027C1"/>
    <w:rsid w:val="00A03422"/>
    <w:rsid w:val="00A03B2D"/>
    <w:rsid w:val="00A0430F"/>
    <w:rsid w:val="00A0494F"/>
    <w:rsid w:val="00A04ACA"/>
    <w:rsid w:val="00A065A2"/>
    <w:rsid w:val="00A06AC2"/>
    <w:rsid w:val="00A06CBB"/>
    <w:rsid w:val="00A07E54"/>
    <w:rsid w:val="00A109FD"/>
    <w:rsid w:val="00A10FCA"/>
    <w:rsid w:val="00A113C1"/>
    <w:rsid w:val="00A13064"/>
    <w:rsid w:val="00A130D3"/>
    <w:rsid w:val="00A13EAF"/>
    <w:rsid w:val="00A147C9"/>
    <w:rsid w:val="00A14833"/>
    <w:rsid w:val="00A14EEC"/>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42C"/>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264"/>
    <w:rsid w:val="00A52316"/>
    <w:rsid w:val="00A524F1"/>
    <w:rsid w:val="00A5253F"/>
    <w:rsid w:val="00A52B08"/>
    <w:rsid w:val="00A53041"/>
    <w:rsid w:val="00A53BAE"/>
    <w:rsid w:val="00A54FCF"/>
    <w:rsid w:val="00A5552B"/>
    <w:rsid w:val="00A55891"/>
    <w:rsid w:val="00A55AA5"/>
    <w:rsid w:val="00A560A2"/>
    <w:rsid w:val="00A56281"/>
    <w:rsid w:val="00A57036"/>
    <w:rsid w:val="00A571AB"/>
    <w:rsid w:val="00A5749C"/>
    <w:rsid w:val="00A5751B"/>
    <w:rsid w:val="00A6013C"/>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1CE2"/>
    <w:rsid w:val="00A92611"/>
    <w:rsid w:val="00A934E0"/>
    <w:rsid w:val="00A940CF"/>
    <w:rsid w:val="00A94866"/>
    <w:rsid w:val="00A9488B"/>
    <w:rsid w:val="00A96518"/>
    <w:rsid w:val="00A96630"/>
    <w:rsid w:val="00A97192"/>
    <w:rsid w:val="00A9780B"/>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3EFD"/>
    <w:rsid w:val="00AB4448"/>
    <w:rsid w:val="00AB5541"/>
    <w:rsid w:val="00AB5657"/>
    <w:rsid w:val="00AB5806"/>
    <w:rsid w:val="00AB5FFA"/>
    <w:rsid w:val="00AB6922"/>
    <w:rsid w:val="00AB69B0"/>
    <w:rsid w:val="00AB7367"/>
    <w:rsid w:val="00AB7730"/>
    <w:rsid w:val="00AC086D"/>
    <w:rsid w:val="00AC147B"/>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0C7E"/>
    <w:rsid w:val="00B1123C"/>
    <w:rsid w:val="00B123E4"/>
    <w:rsid w:val="00B12512"/>
    <w:rsid w:val="00B12BF6"/>
    <w:rsid w:val="00B14544"/>
    <w:rsid w:val="00B149EA"/>
    <w:rsid w:val="00B15734"/>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21B"/>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0FB"/>
    <w:rsid w:val="00B606C9"/>
    <w:rsid w:val="00B60CB8"/>
    <w:rsid w:val="00B61F68"/>
    <w:rsid w:val="00B62973"/>
    <w:rsid w:val="00B62C56"/>
    <w:rsid w:val="00B62D48"/>
    <w:rsid w:val="00B6522C"/>
    <w:rsid w:val="00B669F2"/>
    <w:rsid w:val="00B70104"/>
    <w:rsid w:val="00B70D50"/>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2285"/>
    <w:rsid w:val="00B83109"/>
    <w:rsid w:val="00B8383C"/>
    <w:rsid w:val="00B83AF3"/>
    <w:rsid w:val="00B845C6"/>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2F34"/>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4A1"/>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17C1E"/>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5D08"/>
    <w:rsid w:val="00C373EA"/>
    <w:rsid w:val="00C37C99"/>
    <w:rsid w:val="00C37CB5"/>
    <w:rsid w:val="00C37E50"/>
    <w:rsid w:val="00C42A0E"/>
    <w:rsid w:val="00C438F5"/>
    <w:rsid w:val="00C439D2"/>
    <w:rsid w:val="00C447D2"/>
    <w:rsid w:val="00C464F5"/>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3EB1"/>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5D4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052"/>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083E"/>
    <w:rsid w:val="00CD1769"/>
    <w:rsid w:val="00CD2536"/>
    <w:rsid w:val="00CD28BB"/>
    <w:rsid w:val="00CD2A1F"/>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081"/>
    <w:rsid w:val="00D5020B"/>
    <w:rsid w:val="00D50D63"/>
    <w:rsid w:val="00D52566"/>
    <w:rsid w:val="00D526C8"/>
    <w:rsid w:val="00D53BF4"/>
    <w:rsid w:val="00D5428E"/>
    <w:rsid w:val="00D551A2"/>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447"/>
    <w:rsid w:val="00D65C16"/>
    <w:rsid w:val="00D6652F"/>
    <w:rsid w:val="00D66697"/>
    <w:rsid w:val="00D66A43"/>
    <w:rsid w:val="00D66F4C"/>
    <w:rsid w:val="00D67710"/>
    <w:rsid w:val="00D67D52"/>
    <w:rsid w:val="00D70555"/>
    <w:rsid w:val="00D70B49"/>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56F9"/>
    <w:rsid w:val="00DA62B5"/>
    <w:rsid w:val="00DA649F"/>
    <w:rsid w:val="00DA6C21"/>
    <w:rsid w:val="00DA72F8"/>
    <w:rsid w:val="00DA758B"/>
    <w:rsid w:val="00DA7A8A"/>
    <w:rsid w:val="00DB0683"/>
    <w:rsid w:val="00DB27C4"/>
    <w:rsid w:val="00DB2857"/>
    <w:rsid w:val="00DB374C"/>
    <w:rsid w:val="00DB4B5C"/>
    <w:rsid w:val="00DB4CE3"/>
    <w:rsid w:val="00DB58DD"/>
    <w:rsid w:val="00DB598B"/>
    <w:rsid w:val="00DB6BB0"/>
    <w:rsid w:val="00DB6D53"/>
    <w:rsid w:val="00DB7E29"/>
    <w:rsid w:val="00DB7F65"/>
    <w:rsid w:val="00DB7F9E"/>
    <w:rsid w:val="00DC0229"/>
    <w:rsid w:val="00DC04D2"/>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0744"/>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8C"/>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0B55"/>
    <w:rsid w:val="00E61D90"/>
    <w:rsid w:val="00E6341D"/>
    <w:rsid w:val="00E6378C"/>
    <w:rsid w:val="00E63E0C"/>
    <w:rsid w:val="00E64158"/>
    <w:rsid w:val="00E6448D"/>
    <w:rsid w:val="00E655C9"/>
    <w:rsid w:val="00E655D1"/>
    <w:rsid w:val="00E65C12"/>
    <w:rsid w:val="00E660CD"/>
    <w:rsid w:val="00E66292"/>
    <w:rsid w:val="00E668C5"/>
    <w:rsid w:val="00E66ADF"/>
    <w:rsid w:val="00E670F8"/>
    <w:rsid w:val="00E70410"/>
    <w:rsid w:val="00E7043E"/>
    <w:rsid w:val="00E729B9"/>
    <w:rsid w:val="00E75068"/>
    <w:rsid w:val="00E75EE1"/>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286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97CAD"/>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77C"/>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F54"/>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34"/>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25D1D"/>
    <w:rsid w:val="00F2755E"/>
    <w:rsid w:val="00F302A5"/>
    <w:rsid w:val="00F308B9"/>
    <w:rsid w:val="00F30AA8"/>
    <w:rsid w:val="00F31B00"/>
    <w:rsid w:val="00F33516"/>
    <w:rsid w:val="00F33852"/>
    <w:rsid w:val="00F33A43"/>
    <w:rsid w:val="00F34532"/>
    <w:rsid w:val="00F346E3"/>
    <w:rsid w:val="00F34725"/>
    <w:rsid w:val="00F348AC"/>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47371"/>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0A9C"/>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AFA"/>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Laukeliai">
    <w:name w:val="Laukeliai"/>
    <w:basedOn w:val="DefaultParagraphFont"/>
    <w:uiPriority w:val="1"/>
    <w:rsid w:val="006A28AD"/>
    <w:rPr>
      <w:rFonts w:ascii="Arial" w:hAnsi="Arial" w:cs="Arial" w:hint="defaul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6a52903b-52cf-4030-9e6a-71ed22008892"/>
    <ds:schemaRef ds:uri="d76e776e-7e04-4672-8951-e688bdf14bf8"/>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1373</Words>
  <Characters>783</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Laura Jūraitė</cp:lastModifiedBy>
  <cp:revision>3</cp:revision>
  <dcterms:created xsi:type="dcterms:W3CDTF">2026-02-06T10:57:00Z</dcterms:created>
  <dcterms:modified xsi:type="dcterms:W3CDTF">2026-02-09T06:52:00Z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